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D" w:rsidRPr="00855F7F" w:rsidRDefault="00464999" w:rsidP="008E16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Pocosin</w:t>
      </w:r>
      <w:r w:rsidR="004E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C9" w:rsidRPr="00855F7F">
        <w:rPr>
          <w:rFonts w:ascii="Times New Roman" w:hAnsi="Times New Roman" w:cs="Times New Roman"/>
          <w:b/>
          <w:sz w:val="28"/>
          <w:szCs w:val="28"/>
        </w:rPr>
        <w:t>Indicator Species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67FC9">
        <w:rPr>
          <w:rFonts w:ascii="Times New Roman" w:hAnsi="Times New Roman" w:cs="Times New Roman"/>
          <w:i/>
          <w:sz w:val="24"/>
          <w:szCs w:val="24"/>
        </w:rPr>
        <w:t>Jean Everett, PhD, College of Charleston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67FC9">
        <w:rPr>
          <w:rFonts w:ascii="Times New Roman" w:hAnsi="Times New Roman" w:cs="Times New Roman"/>
          <w:i/>
          <w:sz w:val="24"/>
          <w:szCs w:val="24"/>
        </w:rPr>
        <w:t xml:space="preserve">Last edited </w:t>
      </w:r>
      <w:r w:rsidR="00464999">
        <w:rPr>
          <w:rFonts w:ascii="Times New Roman" w:hAnsi="Times New Roman" w:cs="Times New Roman"/>
          <w:i/>
          <w:sz w:val="24"/>
          <w:szCs w:val="24"/>
        </w:rPr>
        <w:t>2</w:t>
      </w:r>
      <w:r w:rsidR="00566FBE">
        <w:rPr>
          <w:rFonts w:ascii="Times New Roman" w:hAnsi="Times New Roman" w:cs="Times New Roman"/>
          <w:i/>
          <w:sz w:val="24"/>
          <w:szCs w:val="24"/>
        </w:rPr>
        <w:t>7</w:t>
      </w:r>
      <w:r w:rsidR="00680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FBE">
        <w:rPr>
          <w:rFonts w:ascii="Times New Roman" w:hAnsi="Times New Roman" w:cs="Times New Roman"/>
          <w:i/>
          <w:sz w:val="24"/>
          <w:szCs w:val="24"/>
        </w:rPr>
        <w:t>December</w:t>
      </w:r>
      <w:r w:rsidRPr="00367FC9">
        <w:rPr>
          <w:rFonts w:ascii="Times New Roman" w:hAnsi="Times New Roman" w:cs="Times New Roman"/>
          <w:i/>
          <w:sz w:val="24"/>
          <w:szCs w:val="24"/>
        </w:rPr>
        <w:t xml:space="preserve"> 2013</w:t>
      </w:r>
    </w:p>
    <w:p w:rsidR="00566FBE" w:rsidRDefault="00566FBE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5FAD" w:rsidRDefault="007C3898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Nomenclature from Radford,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Bell, Manual to the vascular flora of the Carolinas; modern nomenclature can be found at the USDA Plants Database,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herbarium (Weakley)</w:t>
      </w:r>
      <w:r w:rsidR="00552FE4">
        <w:rPr>
          <w:rFonts w:ascii="Times New Roman" w:hAnsi="Times New Roman" w:cs="Times New Roman"/>
          <w:sz w:val="24"/>
          <w:szCs w:val="24"/>
        </w:rPr>
        <w:t>.</w:t>
      </w:r>
      <w:r w:rsidR="00F14130">
        <w:rPr>
          <w:rFonts w:ascii="Times New Roman" w:hAnsi="Times New Roman" w:cs="Times New Roman"/>
          <w:sz w:val="24"/>
          <w:szCs w:val="24"/>
        </w:rPr>
        <w:t xml:space="preserve">  I’ve translated some that have come into more common usage.</w:t>
      </w:r>
    </w:p>
    <w:p w:rsidR="00464999" w:rsidRDefault="0046499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595A" w:rsidRDefault="0082595A" w:rsidP="00825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NatureServe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Ecological systems are tentative.  The</w:t>
      </w:r>
      <w:r w:rsidR="00566FBE">
        <w:rPr>
          <w:rFonts w:ascii="Times New Roman" w:hAnsi="Times New Roman" w:cs="Times New Roman"/>
          <w:sz w:val="24"/>
          <w:szCs w:val="24"/>
        </w:rPr>
        <w:t xml:space="preserve"> parenthetical</w:t>
      </w:r>
      <w:r>
        <w:rPr>
          <w:rFonts w:ascii="Times New Roman" w:hAnsi="Times New Roman" w:cs="Times New Roman"/>
          <w:sz w:val="24"/>
          <w:szCs w:val="24"/>
        </w:rPr>
        <w:t xml:space="preserve"> key references are to the “Key to Ecological Systems (and selected Alliances) of the Francs Marion National Forest – 15 Nov 2012".</w:t>
      </w:r>
    </w:p>
    <w:p w:rsidR="00464999" w:rsidRDefault="0046499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999" w:rsidRPr="00464999" w:rsidRDefault="00464999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999">
        <w:rPr>
          <w:rFonts w:ascii="Times New Roman" w:hAnsi="Times New Roman" w:cs="Times New Roman"/>
          <w:b/>
          <w:sz w:val="24"/>
          <w:szCs w:val="24"/>
        </w:rPr>
        <w:t>NATURESERVE</w:t>
      </w:r>
      <w:proofErr w:type="spellEnd"/>
      <w:r w:rsidRPr="00464999">
        <w:rPr>
          <w:rFonts w:ascii="Times New Roman" w:hAnsi="Times New Roman" w:cs="Times New Roman"/>
          <w:b/>
          <w:sz w:val="24"/>
          <w:szCs w:val="24"/>
        </w:rPr>
        <w:t xml:space="preserve"> ECOLOGICAL SYSTEMS:</w:t>
      </w:r>
    </w:p>
    <w:p w:rsidR="00733D89" w:rsidRDefault="00733D89" w:rsidP="008052DF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2468;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(10a</w:t>
      </w:r>
      <w:r w:rsidR="00DB2BB1">
        <w:rPr>
          <w:rFonts w:ascii="Times New Roman" w:hAnsi="Times New Roman" w:cs="Times New Roman"/>
          <w:sz w:val="24"/>
          <w:szCs w:val="24"/>
        </w:rPr>
        <w:t xml:space="preserve"> and 20a</w:t>
      </w:r>
      <w:r>
        <w:rPr>
          <w:rFonts w:ascii="Times New Roman" w:hAnsi="Times New Roman" w:cs="Times New Roman"/>
          <w:sz w:val="24"/>
          <w:szCs w:val="24"/>
        </w:rPr>
        <w:t xml:space="preserve"> in key) – Atlantic Coastal 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Seepage Swamp, Pocosin,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Baygall</w:t>
      </w:r>
      <w:proofErr w:type="spellEnd"/>
    </w:p>
    <w:p w:rsidR="00733D89" w:rsidRDefault="00DB2BB1" w:rsidP="008052DF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2452; CES203.267 (10b and 21a in key) – Atlantic Coastal 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Peatland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Pocosin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Canebreak</w:t>
      </w:r>
      <w:proofErr w:type="spellEnd"/>
    </w:p>
    <w:p w:rsidR="00DB2BB1" w:rsidRPr="000A2A57" w:rsidRDefault="00DB2BB1" w:rsidP="008052DF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063651" w:rsidRDefault="00063651" w:rsidP="00063651">
      <w:pPr>
        <w:pStyle w:val="NoSpacing"/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9A534D">
        <w:rPr>
          <w:rFonts w:ascii="Times New Roman" w:hAnsi="Times New Roman" w:cs="Times New Roman"/>
          <w:b/>
          <w:sz w:val="24"/>
          <w:szCs w:val="24"/>
        </w:rPr>
        <w:t xml:space="preserve">GENERAL NOTES </w:t>
      </w:r>
      <w:r w:rsidR="009A534D" w:rsidRPr="009A534D">
        <w:rPr>
          <w:rFonts w:ascii="Times New Roman" w:hAnsi="Times New Roman" w:cs="Times New Roman"/>
          <w:b/>
          <w:sz w:val="24"/>
          <w:szCs w:val="24"/>
        </w:rPr>
        <w:t>on pocosin systems</w:t>
      </w:r>
      <w:r w:rsidRPr="009A534D">
        <w:rPr>
          <w:rFonts w:ascii="Times New Roman" w:hAnsi="Times New Roman" w:cs="Times New Roman"/>
          <w:b/>
          <w:sz w:val="24"/>
          <w:szCs w:val="24"/>
        </w:rPr>
        <w:t>:</w:t>
      </w:r>
      <w:r w:rsidRPr="006C5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73" w:rsidRPr="00B84373">
        <w:rPr>
          <w:rFonts w:ascii="Times New Roman" w:hAnsi="Times New Roman" w:cs="Times New Roman"/>
          <w:sz w:val="24"/>
          <w:szCs w:val="24"/>
        </w:rPr>
        <w:t>I a</w:t>
      </w:r>
      <w:r w:rsidR="00B84373">
        <w:rPr>
          <w:rFonts w:ascii="Times New Roman" w:hAnsi="Times New Roman" w:cs="Times New Roman"/>
          <w:sz w:val="24"/>
          <w:szCs w:val="24"/>
        </w:rPr>
        <w:t xml:space="preserve">m referring to pocosin as a vegetation type, and not as a geomorphological or ecosystem feature.  In this sense, pocosin is an evergreen shrub bog that will form on any acidic, wet, sandy or </w:t>
      </w:r>
      <w:proofErr w:type="spellStart"/>
      <w:r w:rsidR="00B84373">
        <w:rPr>
          <w:rFonts w:ascii="Times New Roman" w:hAnsi="Times New Roman" w:cs="Times New Roman"/>
          <w:sz w:val="24"/>
          <w:szCs w:val="24"/>
        </w:rPr>
        <w:t>silty</w:t>
      </w:r>
      <w:proofErr w:type="spellEnd"/>
      <w:r w:rsidR="00B84373">
        <w:rPr>
          <w:rFonts w:ascii="Times New Roman" w:hAnsi="Times New Roman" w:cs="Times New Roman"/>
          <w:sz w:val="24"/>
          <w:szCs w:val="24"/>
        </w:rPr>
        <w:t xml:space="preserve"> soil.  </w:t>
      </w:r>
      <w:r w:rsidR="005B0FA9">
        <w:rPr>
          <w:rFonts w:ascii="Times New Roman" w:hAnsi="Times New Roman" w:cs="Times New Roman"/>
          <w:sz w:val="24"/>
          <w:szCs w:val="24"/>
        </w:rPr>
        <w:t>Pocosin will</w:t>
      </w:r>
      <w:r w:rsidR="00B84373">
        <w:rPr>
          <w:rFonts w:ascii="Times New Roman" w:hAnsi="Times New Roman" w:cs="Times New Roman"/>
          <w:sz w:val="24"/>
          <w:szCs w:val="24"/>
        </w:rPr>
        <w:t xml:space="preserve"> form in the absence of appropriate fire regimes on sites that would otherwise be maintained as wet savannas</w:t>
      </w:r>
      <w:r w:rsidR="007B434B">
        <w:rPr>
          <w:rFonts w:ascii="Times New Roman" w:hAnsi="Times New Roman" w:cs="Times New Roman"/>
          <w:sz w:val="24"/>
          <w:szCs w:val="24"/>
        </w:rPr>
        <w:t>,</w:t>
      </w:r>
      <w:r w:rsidR="00274FD7">
        <w:rPr>
          <w:rFonts w:ascii="Times New Roman" w:hAnsi="Times New Roman" w:cs="Times New Roman"/>
          <w:sz w:val="24"/>
          <w:szCs w:val="24"/>
        </w:rPr>
        <w:t xml:space="preserve"> shallow ponds</w:t>
      </w:r>
      <w:r w:rsidR="009731E0">
        <w:rPr>
          <w:rFonts w:ascii="Times New Roman" w:hAnsi="Times New Roman" w:cs="Times New Roman"/>
          <w:sz w:val="24"/>
          <w:szCs w:val="24"/>
        </w:rPr>
        <w:t xml:space="preserve"> or depression meadows</w:t>
      </w:r>
      <w:r w:rsidR="00B84373">
        <w:rPr>
          <w:rFonts w:ascii="Times New Roman" w:hAnsi="Times New Roman" w:cs="Times New Roman"/>
          <w:sz w:val="24"/>
          <w:szCs w:val="24"/>
        </w:rPr>
        <w:t>.  Typically a deep (meter +) layer o</w:t>
      </w:r>
      <w:r w:rsidR="00274FD7">
        <w:rPr>
          <w:rFonts w:ascii="Times New Roman" w:hAnsi="Times New Roman" w:cs="Times New Roman"/>
          <w:sz w:val="24"/>
          <w:szCs w:val="24"/>
        </w:rPr>
        <w:t>f peat will develop over time, especially in depressions.  The vegetation type is fire adapted, and will become self-maintained over time</w:t>
      </w:r>
      <w:r w:rsidR="005B0FA9">
        <w:rPr>
          <w:rFonts w:ascii="Times New Roman" w:hAnsi="Times New Roman" w:cs="Times New Roman"/>
          <w:sz w:val="24"/>
          <w:szCs w:val="24"/>
        </w:rPr>
        <w:t xml:space="preserve"> as peat depth increases</w:t>
      </w:r>
      <w:r w:rsidR="00274FD7">
        <w:rPr>
          <w:rFonts w:ascii="Times New Roman" w:hAnsi="Times New Roman" w:cs="Times New Roman"/>
          <w:sz w:val="24"/>
          <w:szCs w:val="24"/>
        </w:rPr>
        <w:t>.  Areas where pocosin vegetation is encroaching</w:t>
      </w:r>
      <w:r w:rsidR="006A0A5C">
        <w:rPr>
          <w:rFonts w:ascii="Times New Roman" w:hAnsi="Times New Roman" w:cs="Times New Roman"/>
          <w:sz w:val="24"/>
          <w:szCs w:val="24"/>
        </w:rPr>
        <w:t xml:space="preserve"> into wet savannas</w:t>
      </w:r>
      <w:r w:rsidR="00274FD7">
        <w:rPr>
          <w:rFonts w:ascii="Times New Roman" w:hAnsi="Times New Roman" w:cs="Times New Roman"/>
          <w:sz w:val="24"/>
          <w:szCs w:val="24"/>
        </w:rPr>
        <w:t xml:space="preserve"> might be restorable, but there is no known methodology to ensure a return to herbaceous conditions.</w:t>
      </w:r>
    </w:p>
    <w:p w:rsidR="00063651" w:rsidRPr="006C5748" w:rsidRDefault="00063651" w:rsidP="00063651">
      <w:pPr>
        <w:pStyle w:val="NoSpacing"/>
        <w:ind w:left="288" w:hanging="288"/>
        <w:rPr>
          <w:rFonts w:ascii="Times New Roman" w:hAnsi="Times New Roman" w:cs="Times New Roman"/>
          <w:b/>
          <w:sz w:val="24"/>
          <w:szCs w:val="24"/>
        </w:rPr>
      </w:pPr>
    </w:p>
    <w:p w:rsidR="00367FC9" w:rsidRDefault="005A62E3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Canopy </w:t>
      </w:r>
      <w:r w:rsidRPr="005A62E3">
        <w:rPr>
          <w:rFonts w:ascii="Times New Roman" w:hAnsi="Times New Roman" w:cs="Times New Roman"/>
          <w:b/>
          <w:sz w:val="24"/>
          <w:szCs w:val="24"/>
        </w:rPr>
        <w:t>Trees:</w:t>
      </w:r>
    </w:p>
    <w:p w:rsidR="00367FC9" w:rsidRPr="00367FC9" w:rsidRDefault="00952AC4" w:rsidP="001A290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3A">
        <w:rPr>
          <w:rFonts w:ascii="Times New Roman" w:hAnsi="Times New Roman" w:cs="Times New Roman"/>
          <w:b/>
          <w:sz w:val="24"/>
          <w:szCs w:val="24"/>
        </w:rPr>
        <w:t>i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>ndicators</w:t>
      </w:r>
    </w:p>
    <w:p w:rsidR="00F12D3A" w:rsidRPr="00683BD7" w:rsidRDefault="00EE2ACF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 pine – </w:t>
      </w:r>
      <w:proofErr w:type="spellStart"/>
      <w:r w:rsidRPr="00EE2ACF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Pr="00EE2A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ACF">
        <w:rPr>
          <w:rFonts w:ascii="Times New Roman" w:hAnsi="Times New Roman" w:cs="Times New Roman"/>
          <w:i/>
          <w:sz w:val="24"/>
          <w:szCs w:val="24"/>
        </w:rPr>
        <w:t>serotina</w:t>
      </w:r>
      <w:proofErr w:type="spellEnd"/>
      <w:r w:rsidR="00683BD7">
        <w:rPr>
          <w:rFonts w:ascii="Times New Roman" w:hAnsi="Times New Roman" w:cs="Times New Roman"/>
          <w:sz w:val="24"/>
          <w:szCs w:val="24"/>
        </w:rPr>
        <w:t xml:space="preserve"> (also found occasionally in wet cypress or pine systems)</w:t>
      </w:r>
    </w:p>
    <w:p w:rsidR="006809A4" w:rsidRDefault="006809A4" w:rsidP="001A290E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F12D3A" w:rsidRPr="00F12D3A" w:rsidRDefault="00F12D3A" w:rsidP="001A290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855F7F" w:rsidRDefault="00EE2ACF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 cypress – </w:t>
      </w:r>
      <w:r w:rsidRPr="00EE2ACF">
        <w:rPr>
          <w:rFonts w:ascii="Times New Roman" w:hAnsi="Times New Roman" w:cs="Times New Roman"/>
          <w:i/>
          <w:sz w:val="24"/>
          <w:szCs w:val="24"/>
        </w:rPr>
        <w:t>Taxodium ascendens</w:t>
      </w:r>
      <w:r>
        <w:rPr>
          <w:rFonts w:ascii="Times New Roman" w:hAnsi="Times New Roman" w:cs="Times New Roman"/>
          <w:sz w:val="24"/>
          <w:szCs w:val="24"/>
        </w:rPr>
        <w:t xml:space="preserve"> – only in deeper sloughs or depressions</w:t>
      </w:r>
    </w:p>
    <w:p w:rsidR="006809A4" w:rsidRDefault="006809A4" w:rsidP="001A290E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855F7F" w:rsidRPr="00855F7F" w:rsidRDefault="00855F7F" w:rsidP="001A290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855F7F">
        <w:rPr>
          <w:rFonts w:ascii="Times New Roman" w:hAnsi="Times New Roman" w:cs="Times New Roman"/>
          <w:b/>
          <w:sz w:val="24"/>
          <w:szCs w:val="24"/>
        </w:rPr>
        <w:t>Rare</w:t>
      </w:r>
      <w:r w:rsidR="00090FF9">
        <w:rPr>
          <w:rFonts w:ascii="Times New Roman" w:hAnsi="Times New Roman" w:cs="Times New Roman"/>
          <w:b/>
          <w:sz w:val="24"/>
          <w:szCs w:val="24"/>
        </w:rPr>
        <w:t xml:space="preserve">, but </w:t>
      </w:r>
      <w:r w:rsidR="00952AC4">
        <w:rPr>
          <w:rFonts w:ascii="Times New Roman" w:hAnsi="Times New Roman" w:cs="Times New Roman"/>
          <w:b/>
          <w:sz w:val="24"/>
          <w:szCs w:val="24"/>
        </w:rPr>
        <w:t>usually diagnostic</w:t>
      </w:r>
    </w:p>
    <w:p w:rsidR="00F12D3A" w:rsidRDefault="00EE2ACF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C52629">
        <w:rPr>
          <w:rFonts w:ascii="Times New Roman" w:hAnsi="Times New Roman" w:cs="Times New Roman"/>
          <w:sz w:val="24"/>
          <w:szCs w:val="24"/>
        </w:rPr>
        <w:t xml:space="preserve"> in particular</w:t>
      </w:r>
    </w:p>
    <w:p w:rsidR="00090FF9" w:rsidRDefault="00090FF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FF9" w:rsidRPr="00090FF9" w:rsidRDefault="00090FF9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0FF9">
        <w:rPr>
          <w:rFonts w:ascii="Times New Roman" w:hAnsi="Times New Roman" w:cs="Times New Roman"/>
          <w:b/>
          <w:sz w:val="24"/>
          <w:szCs w:val="24"/>
        </w:rPr>
        <w:t xml:space="preserve">Sub-canopy </w:t>
      </w:r>
      <w:r w:rsidR="00B10B25">
        <w:rPr>
          <w:rFonts w:ascii="Times New Roman" w:hAnsi="Times New Roman" w:cs="Times New Roman"/>
          <w:b/>
          <w:sz w:val="24"/>
          <w:szCs w:val="24"/>
        </w:rPr>
        <w:t>T</w:t>
      </w:r>
      <w:r w:rsidRPr="00090FF9">
        <w:rPr>
          <w:rFonts w:ascii="Times New Roman" w:hAnsi="Times New Roman" w:cs="Times New Roman"/>
          <w:b/>
          <w:sz w:val="24"/>
          <w:szCs w:val="24"/>
        </w:rPr>
        <w:t>rees:</w:t>
      </w:r>
    </w:p>
    <w:p w:rsidR="00090FF9" w:rsidRPr="00090FF9" w:rsidRDefault="006809A4" w:rsidP="0031449D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090FF9" w:rsidRPr="00090FF9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090FF9" w:rsidRDefault="0031449D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Loblolly bay – </w:t>
      </w:r>
      <w:proofErr w:type="spellStart"/>
      <w:r w:rsidRPr="0031449D">
        <w:rPr>
          <w:rFonts w:ascii="Times New Roman" w:hAnsi="Times New Roman" w:cs="Times New Roman"/>
          <w:i/>
          <w:sz w:val="24"/>
          <w:szCs w:val="24"/>
        </w:rPr>
        <w:t>Gordonia</w:t>
      </w:r>
      <w:proofErr w:type="spellEnd"/>
      <w:r w:rsidRPr="00314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49D">
        <w:rPr>
          <w:rFonts w:ascii="Times New Roman" w:hAnsi="Times New Roman" w:cs="Times New Roman"/>
          <w:i/>
          <w:sz w:val="24"/>
          <w:szCs w:val="24"/>
        </w:rPr>
        <w:t>lasianthus</w:t>
      </w:r>
      <w:proofErr w:type="spellEnd"/>
    </w:p>
    <w:p w:rsidR="006809A4" w:rsidRDefault="006809A4" w:rsidP="0031449D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090FF9" w:rsidRPr="00F12D3A" w:rsidRDefault="00090FF9" w:rsidP="0031449D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9B5206" w:rsidRDefault="0031449D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 bay – </w:t>
      </w:r>
      <w:r w:rsidRPr="0031449D">
        <w:rPr>
          <w:rFonts w:ascii="Times New Roman" w:hAnsi="Times New Roman" w:cs="Times New Roman"/>
          <w:i/>
          <w:sz w:val="24"/>
          <w:szCs w:val="24"/>
        </w:rPr>
        <w:t>Magnolia virginiana</w:t>
      </w:r>
    </w:p>
    <w:p w:rsidR="009B5206" w:rsidRDefault="0031449D" w:rsidP="00B87F86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bay – </w:t>
      </w:r>
      <w:proofErr w:type="spellStart"/>
      <w:r w:rsidRPr="0031449D">
        <w:rPr>
          <w:rFonts w:ascii="Times New Roman" w:hAnsi="Times New Roman" w:cs="Times New Roman"/>
          <w:i/>
          <w:sz w:val="24"/>
          <w:szCs w:val="24"/>
        </w:rPr>
        <w:t>Persea</w:t>
      </w:r>
      <w:proofErr w:type="spellEnd"/>
      <w:r w:rsidRPr="00314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49D">
        <w:rPr>
          <w:rFonts w:ascii="Times New Roman" w:hAnsi="Times New Roman" w:cs="Times New Roman"/>
          <w:i/>
          <w:sz w:val="24"/>
          <w:szCs w:val="24"/>
        </w:rPr>
        <w:t>borbonia</w:t>
      </w:r>
      <w:proofErr w:type="spellEnd"/>
    </w:p>
    <w:p w:rsidR="006809A4" w:rsidRDefault="006809A4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06" w:rsidRPr="009B5206" w:rsidRDefault="009B5206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206">
        <w:rPr>
          <w:rFonts w:ascii="Times New Roman" w:hAnsi="Times New Roman" w:cs="Times New Roman"/>
          <w:b/>
          <w:sz w:val="24"/>
          <w:szCs w:val="24"/>
        </w:rPr>
        <w:lastRenderedPageBreak/>
        <w:t>Shrubs</w:t>
      </w:r>
      <w:r w:rsidR="00B10B25">
        <w:rPr>
          <w:rFonts w:ascii="Times New Roman" w:hAnsi="Times New Roman" w:cs="Times New Roman"/>
          <w:b/>
          <w:sz w:val="24"/>
          <w:szCs w:val="24"/>
        </w:rPr>
        <w:t xml:space="preserve"> and Lianas</w:t>
      </w:r>
      <w:r w:rsidRPr="009B5206">
        <w:rPr>
          <w:rFonts w:ascii="Times New Roman" w:hAnsi="Times New Roman" w:cs="Times New Roman"/>
          <w:b/>
          <w:sz w:val="24"/>
          <w:szCs w:val="24"/>
        </w:rPr>
        <w:t>:</w:t>
      </w:r>
    </w:p>
    <w:p w:rsidR="009B5206" w:rsidRPr="009B5206" w:rsidRDefault="006809A4" w:rsidP="006A0A5C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9B5206" w:rsidRPr="009B5206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9B5206" w:rsidRPr="00880854" w:rsidRDefault="00E23D83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Fetterbush –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Lyonia</w:t>
      </w:r>
      <w:proofErr w:type="spellEnd"/>
      <w:r w:rsidRPr="00686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lucida</w:t>
      </w:r>
      <w:proofErr w:type="spellEnd"/>
      <w:r w:rsidR="00880854">
        <w:rPr>
          <w:rFonts w:ascii="Times New Roman" w:hAnsi="Times New Roman" w:cs="Times New Roman"/>
          <w:sz w:val="24"/>
          <w:szCs w:val="24"/>
        </w:rPr>
        <w:t xml:space="preserve"> (also invades wet savannas)</w:t>
      </w:r>
      <w:bookmarkStart w:id="0" w:name="_GoBack"/>
      <w:bookmarkEnd w:id="0"/>
    </w:p>
    <w:p w:rsidR="00E23D83" w:rsidRDefault="00E23D83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 gallberry – </w:t>
      </w:r>
      <w:r w:rsidRPr="0068664B">
        <w:rPr>
          <w:rFonts w:ascii="Times New Roman" w:hAnsi="Times New Roman" w:cs="Times New Roman"/>
          <w:i/>
          <w:sz w:val="24"/>
          <w:szCs w:val="24"/>
        </w:rPr>
        <w:t xml:space="preserve">Ilex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coriacea</w:t>
      </w:r>
      <w:proofErr w:type="spellEnd"/>
    </w:p>
    <w:p w:rsidR="00E23D83" w:rsidRDefault="00E23D83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Honeycups – </w:t>
      </w:r>
      <w:r w:rsidRPr="0068664B">
        <w:rPr>
          <w:rFonts w:ascii="Times New Roman" w:hAnsi="Times New Roman" w:cs="Times New Roman"/>
          <w:i/>
          <w:sz w:val="24"/>
          <w:szCs w:val="24"/>
        </w:rPr>
        <w:t>Zenobia pulverulenta</w:t>
      </w:r>
    </w:p>
    <w:p w:rsidR="00E23D83" w:rsidRDefault="00E23D83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Bamboo vine – </w:t>
      </w:r>
      <w:r w:rsidRPr="0068664B">
        <w:rPr>
          <w:rFonts w:ascii="Times New Roman" w:hAnsi="Times New Roman" w:cs="Times New Roman"/>
          <w:i/>
          <w:sz w:val="24"/>
          <w:szCs w:val="24"/>
        </w:rPr>
        <w:t xml:space="preserve">Smilax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laurifolia</w:t>
      </w:r>
      <w:proofErr w:type="spellEnd"/>
    </w:p>
    <w:p w:rsidR="006809A4" w:rsidRDefault="006809A4" w:rsidP="006A0A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9B5206" w:rsidRPr="00F12D3A" w:rsidRDefault="009B5206" w:rsidP="006A0A5C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B10B25" w:rsidRDefault="00FD1674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1674">
        <w:rPr>
          <w:rFonts w:ascii="Times New Roman" w:hAnsi="Times New Roman" w:cs="Times New Roman"/>
          <w:i/>
          <w:sz w:val="24"/>
          <w:szCs w:val="24"/>
        </w:rPr>
        <w:t>Cyrilla</w:t>
      </w:r>
      <w:proofErr w:type="spellEnd"/>
      <w:r w:rsidRPr="00FD1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674">
        <w:rPr>
          <w:rFonts w:ascii="Times New Roman" w:hAnsi="Times New Roman" w:cs="Times New Roman"/>
          <w:i/>
          <w:sz w:val="24"/>
          <w:szCs w:val="24"/>
        </w:rPr>
        <w:t>racemiflora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also found in wet ditches and other wet areas</w:t>
      </w:r>
    </w:p>
    <w:p w:rsidR="00293224" w:rsidRDefault="00293224" w:rsidP="006A0A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293224" w:rsidRDefault="00637654" w:rsidP="006A0A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Uncommon</w:t>
      </w:r>
      <w:r w:rsidR="00293224" w:rsidRPr="002932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09A4">
        <w:rPr>
          <w:rFonts w:ascii="Times New Roman" w:hAnsi="Times New Roman" w:cs="Times New Roman"/>
          <w:b/>
          <w:sz w:val="24"/>
          <w:szCs w:val="24"/>
        </w:rPr>
        <w:t>found elsewhere very uncommonly</w:t>
      </w:r>
    </w:p>
    <w:p w:rsidR="00FD1674" w:rsidRDefault="00FD1674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Witch alder –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Fothergilla</w:t>
      </w:r>
      <w:proofErr w:type="spellEnd"/>
      <w:r w:rsidRPr="00686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64B">
        <w:rPr>
          <w:rFonts w:ascii="Times New Roman" w:hAnsi="Times New Roman" w:cs="Times New Roman"/>
          <w:i/>
          <w:sz w:val="24"/>
          <w:szCs w:val="24"/>
        </w:rPr>
        <w:t>gardenii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683BD7" w:rsidRPr="006A4BD2" w:rsidRDefault="00683BD7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Swamp honeysuckle – </w:t>
      </w:r>
      <w:r w:rsidRPr="00683BD7">
        <w:rPr>
          <w:rFonts w:ascii="Times New Roman" w:hAnsi="Times New Roman" w:cs="Times New Roman"/>
          <w:i/>
          <w:sz w:val="24"/>
          <w:szCs w:val="24"/>
        </w:rPr>
        <w:t>Rhododendron viscosum</w:t>
      </w:r>
      <w:r w:rsidR="006A4BD2">
        <w:rPr>
          <w:rFonts w:ascii="Times New Roman" w:hAnsi="Times New Roman" w:cs="Times New Roman"/>
          <w:sz w:val="24"/>
          <w:szCs w:val="24"/>
        </w:rPr>
        <w:t xml:space="preserve"> (uncommon)</w:t>
      </w:r>
    </w:p>
    <w:p w:rsidR="00683BD7" w:rsidRDefault="00683BD7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 sumac – </w:t>
      </w:r>
      <w:proofErr w:type="spellStart"/>
      <w:r w:rsidRPr="00683BD7">
        <w:rPr>
          <w:rFonts w:ascii="Times New Roman" w:hAnsi="Times New Roman" w:cs="Times New Roman"/>
          <w:i/>
          <w:sz w:val="24"/>
          <w:szCs w:val="24"/>
        </w:rPr>
        <w:t>Rhus</w:t>
      </w:r>
      <w:proofErr w:type="spellEnd"/>
      <w:r w:rsidRPr="00683BD7">
        <w:rPr>
          <w:rFonts w:ascii="Times New Roman" w:hAnsi="Times New Roman" w:cs="Times New Roman"/>
          <w:i/>
          <w:sz w:val="24"/>
          <w:szCs w:val="24"/>
        </w:rPr>
        <w:t xml:space="preserve"> vernix</w:t>
      </w:r>
      <w:r>
        <w:rPr>
          <w:rFonts w:ascii="Times New Roman" w:hAnsi="Times New Roman" w:cs="Times New Roman"/>
          <w:sz w:val="24"/>
          <w:szCs w:val="24"/>
        </w:rPr>
        <w:t xml:space="preserve"> (uncommon)</w:t>
      </w:r>
    </w:p>
    <w:p w:rsidR="005D4D0C" w:rsidRDefault="005D4D0C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0C" w:rsidRPr="005D4D0C" w:rsidRDefault="005D4D0C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4D0C">
        <w:rPr>
          <w:rFonts w:ascii="Times New Roman" w:hAnsi="Times New Roman" w:cs="Times New Roman"/>
          <w:b/>
          <w:sz w:val="24"/>
          <w:szCs w:val="24"/>
        </w:rPr>
        <w:t>Herbaceous:</w:t>
      </w:r>
    </w:p>
    <w:p w:rsidR="005D4D0C" w:rsidRDefault="0070688F" w:rsidP="006A0A5C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6A0A5C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683BD7" w:rsidRDefault="00683BD7" w:rsidP="006A0A5C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arum – </w:t>
      </w:r>
      <w:proofErr w:type="spellStart"/>
      <w:r w:rsidRPr="00683BD7">
        <w:rPr>
          <w:rFonts w:ascii="Times New Roman" w:hAnsi="Times New Roman" w:cs="Times New Roman"/>
          <w:i/>
          <w:sz w:val="24"/>
          <w:szCs w:val="24"/>
        </w:rPr>
        <w:t>Peltandra</w:t>
      </w:r>
      <w:proofErr w:type="spellEnd"/>
      <w:r w:rsidRPr="00683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BD7">
        <w:rPr>
          <w:rFonts w:ascii="Times New Roman" w:hAnsi="Times New Roman" w:cs="Times New Roman"/>
          <w:i/>
          <w:sz w:val="24"/>
          <w:szCs w:val="24"/>
        </w:rPr>
        <w:t>sagittaefolia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0315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rare)</w:t>
      </w:r>
    </w:p>
    <w:p w:rsidR="00683BD7" w:rsidRDefault="00683BD7" w:rsidP="006A0A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683BD7" w:rsidRPr="00F12D3A" w:rsidRDefault="00683BD7" w:rsidP="006A0A5C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5D4D0C" w:rsidRDefault="007F220E" w:rsidP="006A0A5C">
      <w:pPr>
        <w:pStyle w:val="NoSpacing"/>
        <w:ind w:left="86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chain</w:t>
      </w:r>
      <w:r w:rsidR="0073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fern – </w:t>
      </w:r>
      <w:r w:rsidRPr="00FA40DC">
        <w:rPr>
          <w:rFonts w:ascii="Times New Roman" w:hAnsi="Times New Roman" w:cs="Times New Roman"/>
          <w:i/>
          <w:sz w:val="24"/>
          <w:szCs w:val="24"/>
        </w:rPr>
        <w:t>Woodwardia virginica</w:t>
      </w:r>
    </w:p>
    <w:p w:rsidR="000F5CD6" w:rsidRDefault="000F5CD6" w:rsidP="006A0A5C">
      <w:pPr>
        <w:pStyle w:val="NoSpacing"/>
        <w:ind w:left="86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Walter’s sedge – </w:t>
      </w:r>
      <w:r w:rsidRPr="00FA40DC">
        <w:rPr>
          <w:rFonts w:ascii="Times New Roman" w:hAnsi="Times New Roman" w:cs="Times New Roman"/>
          <w:i/>
          <w:sz w:val="24"/>
          <w:szCs w:val="24"/>
        </w:rPr>
        <w:t xml:space="preserve">Carex </w:t>
      </w:r>
      <w:proofErr w:type="spellStart"/>
      <w:r w:rsidRPr="00FA40DC">
        <w:rPr>
          <w:rFonts w:ascii="Times New Roman" w:hAnsi="Times New Roman" w:cs="Times New Roman"/>
          <w:i/>
          <w:sz w:val="24"/>
          <w:szCs w:val="24"/>
        </w:rPr>
        <w:t>walteri</w:t>
      </w:r>
      <w:r w:rsidR="00FA40DC" w:rsidRPr="00FA40DC">
        <w:rPr>
          <w:rFonts w:ascii="Times New Roman" w:hAnsi="Times New Roman" w:cs="Times New Roman"/>
          <w:i/>
          <w:sz w:val="24"/>
          <w:szCs w:val="24"/>
        </w:rPr>
        <w:t>ana</w:t>
      </w:r>
      <w:proofErr w:type="spellEnd"/>
      <w:r w:rsidR="00FA40DC">
        <w:rPr>
          <w:rFonts w:ascii="Times New Roman" w:hAnsi="Times New Roman" w:cs="Times New Roman"/>
          <w:sz w:val="24"/>
          <w:szCs w:val="24"/>
        </w:rPr>
        <w:t xml:space="preserve"> (I think this is the common pocosin and pond sedge, but have never seen it in flower to be certain)</w:t>
      </w:r>
    </w:p>
    <w:p w:rsidR="007F220E" w:rsidRDefault="00215F8C" w:rsidP="006A0A5C">
      <w:pPr>
        <w:pStyle w:val="NoSpacing"/>
        <w:ind w:left="86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lily – </w:t>
      </w:r>
      <w:r w:rsidRPr="00FA40DC">
        <w:rPr>
          <w:rFonts w:ascii="Times New Roman" w:hAnsi="Times New Roman" w:cs="Times New Roman"/>
          <w:i/>
          <w:sz w:val="24"/>
          <w:szCs w:val="24"/>
        </w:rPr>
        <w:t>Nymphaea odorata</w:t>
      </w:r>
      <w:r>
        <w:rPr>
          <w:rFonts w:ascii="Times New Roman" w:hAnsi="Times New Roman" w:cs="Times New Roman"/>
          <w:sz w:val="24"/>
          <w:szCs w:val="24"/>
        </w:rPr>
        <w:t xml:space="preserve"> (deeper pools only)</w:t>
      </w:r>
    </w:p>
    <w:p w:rsidR="00215F8C" w:rsidRPr="00640315" w:rsidRDefault="00215F8C" w:rsidP="006A0A5C">
      <w:pPr>
        <w:pStyle w:val="NoSpacing"/>
        <w:ind w:left="86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Trumpet pitcher plant – </w:t>
      </w:r>
      <w:r w:rsidRPr="00FA40DC">
        <w:rPr>
          <w:rFonts w:ascii="Times New Roman" w:hAnsi="Times New Roman" w:cs="Times New Roman"/>
          <w:i/>
          <w:sz w:val="24"/>
          <w:szCs w:val="24"/>
        </w:rPr>
        <w:t xml:space="preserve">Sarracenia </w:t>
      </w:r>
      <w:proofErr w:type="spellStart"/>
      <w:r w:rsidRPr="00FA40DC">
        <w:rPr>
          <w:rFonts w:ascii="Times New Roman" w:hAnsi="Times New Roman" w:cs="Times New Roman"/>
          <w:i/>
          <w:sz w:val="24"/>
          <w:szCs w:val="24"/>
        </w:rPr>
        <w:t>flava</w:t>
      </w:r>
      <w:proofErr w:type="spellEnd"/>
      <w:r w:rsidR="00640315">
        <w:rPr>
          <w:rFonts w:ascii="Times New Roman" w:hAnsi="Times New Roman" w:cs="Times New Roman"/>
          <w:sz w:val="24"/>
          <w:szCs w:val="24"/>
        </w:rPr>
        <w:t xml:space="preserve"> (massive in some; absent in most)</w:t>
      </w:r>
    </w:p>
    <w:p w:rsidR="00215F8C" w:rsidRDefault="00215F8C" w:rsidP="006A0A5C">
      <w:pPr>
        <w:pStyle w:val="NoSpacing"/>
        <w:ind w:left="86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 bladderwort – </w:t>
      </w:r>
      <w:r w:rsidRPr="00FA40DC">
        <w:rPr>
          <w:rFonts w:ascii="Times New Roman" w:hAnsi="Times New Roman" w:cs="Times New Roman"/>
          <w:i/>
          <w:sz w:val="24"/>
          <w:szCs w:val="24"/>
        </w:rPr>
        <w:t>Utricularia purpurea</w:t>
      </w:r>
      <w:r w:rsidR="00952573">
        <w:rPr>
          <w:rFonts w:ascii="Times New Roman" w:hAnsi="Times New Roman" w:cs="Times New Roman"/>
          <w:sz w:val="24"/>
          <w:szCs w:val="24"/>
        </w:rPr>
        <w:t xml:space="preserve"> (rare</w:t>
      </w:r>
      <w:r w:rsidR="00EE72C1">
        <w:rPr>
          <w:rFonts w:ascii="Times New Roman" w:hAnsi="Times New Roman" w:cs="Times New Roman"/>
          <w:sz w:val="24"/>
          <w:szCs w:val="24"/>
        </w:rPr>
        <w:t>, blooms mostly when flooded</w:t>
      </w:r>
      <w:r w:rsidR="007365A2">
        <w:rPr>
          <w:rFonts w:ascii="Times New Roman" w:hAnsi="Times New Roman" w:cs="Times New Roman"/>
          <w:sz w:val="24"/>
          <w:szCs w:val="24"/>
        </w:rPr>
        <w:t>, found also in wet ditches</w:t>
      </w:r>
      <w:r w:rsidR="00952573">
        <w:rPr>
          <w:rFonts w:ascii="Times New Roman" w:hAnsi="Times New Roman" w:cs="Times New Roman"/>
          <w:sz w:val="24"/>
          <w:szCs w:val="24"/>
        </w:rPr>
        <w:t>)</w:t>
      </w:r>
    </w:p>
    <w:p w:rsidR="00D54864" w:rsidRDefault="00D54864" w:rsidP="006A0A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7365A2" w:rsidRDefault="006A0A5C" w:rsidP="001516B8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Along edges if there is a seep</w:t>
      </w:r>
    </w:p>
    <w:p w:rsidR="007365A2" w:rsidRDefault="007365A2" w:rsidP="007365A2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 pitcher plant – </w:t>
      </w:r>
      <w:r w:rsidRPr="001A12B6">
        <w:rPr>
          <w:rFonts w:ascii="Times New Roman" w:hAnsi="Times New Roman" w:cs="Times New Roman"/>
          <w:i/>
          <w:sz w:val="24"/>
          <w:szCs w:val="24"/>
        </w:rPr>
        <w:t>Sarracenia rubra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7365A2" w:rsidRDefault="007365A2" w:rsidP="007365A2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Creeping blueberry – </w:t>
      </w:r>
      <w:r w:rsidRPr="001A12B6">
        <w:rPr>
          <w:rFonts w:ascii="Times New Roman" w:hAnsi="Times New Roman" w:cs="Times New Roman"/>
          <w:i/>
          <w:sz w:val="24"/>
          <w:szCs w:val="24"/>
        </w:rPr>
        <w:t xml:space="preserve">Vaccinium </w:t>
      </w:r>
      <w:proofErr w:type="spellStart"/>
      <w:r w:rsidRPr="001A12B6">
        <w:rPr>
          <w:rFonts w:ascii="Times New Roman" w:hAnsi="Times New Roman" w:cs="Times New Roman"/>
          <w:i/>
          <w:sz w:val="24"/>
          <w:szCs w:val="24"/>
        </w:rPr>
        <w:t>crassifolium</w:t>
      </w:r>
      <w:proofErr w:type="spellEnd"/>
    </w:p>
    <w:p w:rsidR="007365A2" w:rsidRPr="00A23B24" w:rsidRDefault="007365A2" w:rsidP="007365A2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12B6">
        <w:rPr>
          <w:rFonts w:ascii="Times New Roman" w:hAnsi="Times New Roman" w:cs="Times New Roman"/>
          <w:i/>
          <w:sz w:val="24"/>
          <w:szCs w:val="24"/>
        </w:rPr>
        <w:t>Pogonia</w:t>
      </w:r>
      <w:proofErr w:type="spellEnd"/>
      <w:r w:rsidRPr="001A12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2B6">
        <w:rPr>
          <w:rFonts w:ascii="Times New Roman" w:hAnsi="Times New Roman" w:cs="Times New Roman"/>
          <w:i/>
          <w:sz w:val="24"/>
          <w:szCs w:val="24"/>
        </w:rPr>
        <w:t>ophioglossoides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7365A2" w:rsidRDefault="007365A2" w:rsidP="007365A2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 pinks – </w:t>
      </w:r>
      <w:r w:rsidRPr="001A12B6">
        <w:rPr>
          <w:rFonts w:ascii="Times New Roman" w:hAnsi="Times New Roman" w:cs="Times New Roman"/>
          <w:i/>
          <w:sz w:val="24"/>
          <w:szCs w:val="24"/>
        </w:rPr>
        <w:t>Calopogon barbatus</w:t>
      </w:r>
      <w:r>
        <w:rPr>
          <w:rFonts w:ascii="Times New Roman" w:hAnsi="Times New Roman" w:cs="Times New Roman"/>
          <w:sz w:val="24"/>
          <w:szCs w:val="24"/>
        </w:rPr>
        <w:t xml:space="preserve"> (rare), </w:t>
      </w:r>
      <w:r w:rsidRPr="001A12B6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1A12B6">
        <w:rPr>
          <w:rFonts w:ascii="Times New Roman" w:hAnsi="Times New Roman" w:cs="Times New Roman"/>
          <w:i/>
          <w:sz w:val="24"/>
          <w:szCs w:val="24"/>
        </w:rPr>
        <w:t>multiflorus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(very rare)</w:t>
      </w:r>
    </w:p>
    <w:p w:rsidR="007365A2" w:rsidRDefault="007365A2" w:rsidP="007365A2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</w:p>
    <w:p w:rsidR="003F40F7" w:rsidRDefault="007365A2" w:rsidP="001516B8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Non-vascular: </w:t>
      </w:r>
    </w:p>
    <w:p w:rsidR="007365A2" w:rsidRPr="00293224" w:rsidRDefault="007365A2" w:rsidP="003F40F7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Peat moss – </w:t>
      </w:r>
      <w:r w:rsidRPr="00151770">
        <w:rPr>
          <w:rFonts w:ascii="Times New Roman" w:hAnsi="Times New Roman" w:cs="Times New Roman"/>
          <w:i/>
          <w:sz w:val="24"/>
          <w:szCs w:val="24"/>
        </w:rPr>
        <w:t>Sphagnum</w:t>
      </w:r>
      <w:r>
        <w:rPr>
          <w:rFonts w:ascii="Times New Roman" w:hAnsi="Times New Roman" w:cs="Times New Roman"/>
          <w:sz w:val="24"/>
          <w:szCs w:val="24"/>
        </w:rPr>
        <w:t xml:space="preserve"> spp.</w:t>
      </w:r>
      <w:proofErr w:type="gramEnd"/>
    </w:p>
    <w:p w:rsidR="00D54864" w:rsidRDefault="00D54864" w:rsidP="006A0A5C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7365A2" w:rsidRPr="00293224" w:rsidRDefault="007365A2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</w:p>
    <w:sectPr w:rsidR="007365A2" w:rsidRPr="0029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63651"/>
    <w:rsid w:val="00090FF9"/>
    <w:rsid w:val="000F5CD6"/>
    <w:rsid w:val="00122840"/>
    <w:rsid w:val="001516B8"/>
    <w:rsid w:val="00151770"/>
    <w:rsid w:val="00191EC4"/>
    <w:rsid w:val="001A12B6"/>
    <w:rsid w:val="001A290E"/>
    <w:rsid w:val="00215F8C"/>
    <w:rsid w:val="00274FD7"/>
    <w:rsid w:val="00293224"/>
    <w:rsid w:val="00310562"/>
    <w:rsid w:val="0031449D"/>
    <w:rsid w:val="00367FC9"/>
    <w:rsid w:val="003F40F7"/>
    <w:rsid w:val="00464999"/>
    <w:rsid w:val="004E7460"/>
    <w:rsid w:val="00552FE4"/>
    <w:rsid w:val="00566FBE"/>
    <w:rsid w:val="005A62E3"/>
    <w:rsid w:val="005B0FA9"/>
    <w:rsid w:val="005D4D0C"/>
    <w:rsid w:val="005E27C3"/>
    <w:rsid w:val="005F117C"/>
    <w:rsid w:val="00637654"/>
    <w:rsid w:val="00640315"/>
    <w:rsid w:val="006809A4"/>
    <w:rsid w:val="00683BD7"/>
    <w:rsid w:val="0068664B"/>
    <w:rsid w:val="00694377"/>
    <w:rsid w:val="006A0A5C"/>
    <w:rsid w:val="006A4BD2"/>
    <w:rsid w:val="0070688F"/>
    <w:rsid w:val="0071149B"/>
    <w:rsid w:val="00733D89"/>
    <w:rsid w:val="007365A2"/>
    <w:rsid w:val="007B434B"/>
    <w:rsid w:val="007C3898"/>
    <w:rsid w:val="007D64C2"/>
    <w:rsid w:val="007F220E"/>
    <w:rsid w:val="008052DF"/>
    <w:rsid w:val="0082595A"/>
    <w:rsid w:val="00855F7F"/>
    <w:rsid w:val="00880854"/>
    <w:rsid w:val="008E1631"/>
    <w:rsid w:val="00952573"/>
    <w:rsid w:val="00952AC4"/>
    <w:rsid w:val="009731E0"/>
    <w:rsid w:val="009A534D"/>
    <w:rsid w:val="009B5206"/>
    <w:rsid w:val="009E2050"/>
    <w:rsid w:val="00A23B24"/>
    <w:rsid w:val="00A70120"/>
    <w:rsid w:val="00A9353D"/>
    <w:rsid w:val="00AE2957"/>
    <w:rsid w:val="00B10B25"/>
    <w:rsid w:val="00B34A28"/>
    <w:rsid w:val="00B84373"/>
    <w:rsid w:val="00B87F86"/>
    <w:rsid w:val="00B9262C"/>
    <w:rsid w:val="00BB7BEF"/>
    <w:rsid w:val="00BE35A8"/>
    <w:rsid w:val="00C52629"/>
    <w:rsid w:val="00D426A0"/>
    <w:rsid w:val="00D54864"/>
    <w:rsid w:val="00DB2BB1"/>
    <w:rsid w:val="00DE32CF"/>
    <w:rsid w:val="00E23D83"/>
    <w:rsid w:val="00E80094"/>
    <w:rsid w:val="00EE2ACF"/>
    <w:rsid w:val="00EE72C1"/>
    <w:rsid w:val="00EF5111"/>
    <w:rsid w:val="00F12D3A"/>
    <w:rsid w:val="00F14130"/>
    <w:rsid w:val="00F85FAD"/>
    <w:rsid w:val="00FA40DC"/>
    <w:rsid w:val="00FB45C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45</cp:revision>
  <dcterms:created xsi:type="dcterms:W3CDTF">2013-08-22T09:57:00Z</dcterms:created>
  <dcterms:modified xsi:type="dcterms:W3CDTF">2013-12-30T18:04:00Z</dcterms:modified>
</cp:coreProperties>
</file>