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AD" w:rsidRPr="00855F7F" w:rsidRDefault="006809A4" w:rsidP="008E1631">
      <w:pPr>
        <w:pStyle w:val="NoSpacing"/>
        <w:rPr>
          <w:rFonts w:ascii="Times New Roman" w:hAnsi="Times New Roman" w:cs="Times New Roman"/>
          <w:b/>
          <w:sz w:val="28"/>
          <w:szCs w:val="28"/>
        </w:rPr>
      </w:pPr>
      <w:r>
        <w:rPr>
          <w:rFonts w:ascii="Times New Roman" w:hAnsi="Times New Roman" w:cs="Times New Roman"/>
          <w:b/>
          <w:sz w:val="28"/>
          <w:szCs w:val="28"/>
        </w:rPr>
        <w:t>Longleaf</w:t>
      </w:r>
      <w:r w:rsidR="004E7460">
        <w:rPr>
          <w:rFonts w:ascii="Times New Roman" w:hAnsi="Times New Roman" w:cs="Times New Roman"/>
          <w:b/>
          <w:sz w:val="28"/>
          <w:szCs w:val="28"/>
        </w:rPr>
        <w:t xml:space="preserve"> </w:t>
      </w:r>
      <w:r w:rsidR="00367FC9" w:rsidRPr="00855F7F">
        <w:rPr>
          <w:rFonts w:ascii="Times New Roman" w:hAnsi="Times New Roman" w:cs="Times New Roman"/>
          <w:b/>
          <w:sz w:val="28"/>
          <w:szCs w:val="28"/>
        </w:rPr>
        <w:t>Indicator Species</w:t>
      </w:r>
    </w:p>
    <w:p w:rsidR="00367FC9" w:rsidRPr="00367FC9" w:rsidRDefault="00367FC9" w:rsidP="008E1631">
      <w:pPr>
        <w:pStyle w:val="NoSpacing"/>
        <w:rPr>
          <w:rFonts w:ascii="Times New Roman" w:hAnsi="Times New Roman" w:cs="Times New Roman"/>
          <w:i/>
          <w:sz w:val="24"/>
          <w:szCs w:val="24"/>
        </w:rPr>
      </w:pPr>
      <w:r w:rsidRPr="00367FC9">
        <w:rPr>
          <w:rFonts w:ascii="Times New Roman" w:hAnsi="Times New Roman" w:cs="Times New Roman"/>
          <w:i/>
          <w:sz w:val="24"/>
          <w:szCs w:val="24"/>
        </w:rPr>
        <w:t>Jean Everett, PhD, College of Charleston</w:t>
      </w:r>
    </w:p>
    <w:p w:rsidR="00367FC9" w:rsidRPr="00367FC9" w:rsidRDefault="00367FC9" w:rsidP="008E1631">
      <w:pPr>
        <w:pStyle w:val="NoSpacing"/>
        <w:rPr>
          <w:rFonts w:ascii="Times New Roman" w:hAnsi="Times New Roman" w:cs="Times New Roman"/>
          <w:i/>
          <w:sz w:val="24"/>
          <w:szCs w:val="24"/>
        </w:rPr>
      </w:pPr>
      <w:r w:rsidRPr="00367FC9">
        <w:rPr>
          <w:rFonts w:ascii="Times New Roman" w:hAnsi="Times New Roman" w:cs="Times New Roman"/>
          <w:i/>
          <w:sz w:val="24"/>
          <w:szCs w:val="24"/>
        </w:rPr>
        <w:t xml:space="preserve">Last edited </w:t>
      </w:r>
      <w:r w:rsidR="008F0456">
        <w:rPr>
          <w:rFonts w:ascii="Times New Roman" w:hAnsi="Times New Roman" w:cs="Times New Roman"/>
          <w:i/>
          <w:sz w:val="24"/>
          <w:szCs w:val="24"/>
        </w:rPr>
        <w:t>2</w:t>
      </w:r>
      <w:r w:rsidR="00860D2A">
        <w:rPr>
          <w:rFonts w:ascii="Times New Roman" w:hAnsi="Times New Roman" w:cs="Times New Roman"/>
          <w:i/>
          <w:sz w:val="24"/>
          <w:szCs w:val="24"/>
        </w:rPr>
        <w:t>8</w:t>
      </w:r>
      <w:r w:rsidR="008F0456">
        <w:rPr>
          <w:rFonts w:ascii="Times New Roman" w:hAnsi="Times New Roman" w:cs="Times New Roman"/>
          <w:i/>
          <w:sz w:val="24"/>
          <w:szCs w:val="24"/>
        </w:rPr>
        <w:t xml:space="preserve"> December</w:t>
      </w:r>
      <w:r w:rsidRPr="00367FC9">
        <w:rPr>
          <w:rFonts w:ascii="Times New Roman" w:hAnsi="Times New Roman" w:cs="Times New Roman"/>
          <w:i/>
          <w:sz w:val="24"/>
          <w:szCs w:val="24"/>
        </w:rPr>
        <w:t xml:space="preserve"> 2013</w:t>
      </w:r>
    </w:p>
    <w:p w:rsidR="00BE6200" w:rsidRDefault="00BE6200" w:rsidP="008E1631">
      <w:pPr>
        <w:pStyle w:val="NoSpacing"/>
        <w:rPr>
          <w:rFonts w:ascii="Times New Roman" w:hAnsi="Times New Roman" w:cs="Times New Roman"/>
          <w:sz w:val="24"/>
          <w:szCs w:val="24"/>
        </w:rPr>
      </w:pPr>
    </w:p>
    <w:p w:rsidR="009461C4" w:rsidRDefault="007C3898" w:rsidP="008E1631">
      <w:pPr>
        <w:pStyle w:val="NoSpacing"/>
        <w:rPr>
          <w:rFonts w:ascii="Times New Roman" w:hAnsi="Times New Roman" w:cs="Times New Roman"/>
          <w:sz w:val="24"/>
          <w:szCs w:val="24"/>
        </w:rPr>
      </w:pPr>
      <w:r>
        <w:rPr>
          <w:rFonts w:ascii="Times New Roman" w:hAnsi="Times New Roman" w:cs="Times New Roman"/>
          <w:sz w:val="24"/>
          <w:szCs w:val="24"/>
        </w:rPr>
        <w:t xml:space="preserve">Nomenclature from Radford, </w:t>
      </w:r>
      <w:proofErr w:type="spellStart"/>
      <w:r>
        <w:rPr>
          <w:rFonts w:ascii="Times New Roman" w:hAnsi="Times New Roman" w:cs="Times New Roman"/>
          <w:sz w:val="24"/>
          <w:szCs w:val="24"/>
        </w:rPr>
        <w:t>Ahles</w:t>
      </w:r>
      <w:proofErr w:type="spellEnd"/>
      <w:r>
        <w:rPr>
          <w:rFonts w:ascii="Times New Roman" w:hAnsi="Times New Roman" w:cs="Times New Roman"/>
          <w:sz w:val="24"/>
          <w:szCs w:val="24"/>
        </w:rPr>
        <w:t xml:space="preserve"> and Bell, Manual to the vascular flora of the Carolinas; modern nomenclature can be found at the USDA Plants Database, or the </w:t>
      </w:r>
      <w:proofErr w:type="spellStart"/>
      <w:r>
        <w:rPr>
          <w:rFonts w:ascii="Times New Roman" w:hAnsi="Times New Roman" w:cs="Times New Roman"/>
          <w:sz w:val="24"/>
          <w:szCs w:val="24"/>
        </w:rPr>
        <w:t>UNC</w:t>
      </w:r>
      <w:proofErr w:type="spellEnd"/>
      <w:r>
        <w:rPr>
          <w:rFonts w:ascii="Times New Roman" w:hAnsi="Times New Roman" w:cs="Times New Roman"/>
          <w:sz w:val="24"/>
          <w:szCs w:val="24"/>
        </w:rPr>
        <w:t xml:space="preserve"> herbarium (Weakley)</w:t>
      </w:r>
      <w:r w:rsidR="00552FE4">
        <w:rPr>
          <w:rFonts w:ascii="Times New Roman" w:hAnsi="Times New Roman" w:cs="Times New Roman"/>
          <w:sz w:val="24"/>
          <w:szCs w:val="24"/>
        </w:rPr>
        <w:t>.</w:t>
      </w:r>
      <w:r w:rsidR="00F94644">
        <w:rPr>
          <w:rFonts w:ascii="Times New Roman" w:hAnsi="Times New Roman" w:cs="Times New Roman"/>
          <w:sz w:val="24"/>
          <w:szCs w:val="24"/>
        </w:rPr>
        <w:t xml:space="preserve">  I’ve translated some that have come into more common usage.</w:t>
      </w:r>
      <w:r w:rsidR="007D0607">
        <w:rPr>
          <w:rFonts w:ascii="Times New Roman" w:hAnsi="Times New Roman" w:cs="Times New Roman"/>
          <w:sz w:val="24"/>
          <w:szCs w:val="24"/>
        </w:rPr>
        <w:t xml:space="preserve">  </w:t>
      </w:r>
    </w:p>
    <w:p w:rsidR="009461C4" w:rsidRDefault="009461C4" w:rsidP="008E1631">
      <w:pPr>
        <w:pStyle w:val="NoSpacing"/>
        <w:rPr>
          <w:rFonts w:ascii="Times New Roman" w:hAnsi="Times New Roman" w:cs="Times New Roman"/>
          <w:sz w:val="24"/>
          <w:szCs w:val="24"/>
        </w:rPr>
      </w:pPr>
    </w:p>
    <w:p w:rsidR="002A1B56" w:rsidRDefault="002A1B56" w:rsidP="002A1B56">
      <w:pPr>
        <w:pStyle w:val="NoSpacing"/>
        <w:rPr>
          <w:rFonts w:ascii="Times New Roman" w:hAnsi="Times New Roman" w:cs="Times New Roman"/>
          <w:sz w:val="24"/>
          <w:szCs w:val="24"/>
        </w:rPr>
      </w:pPr>
      <w:proofErr w:type="spellStart"/>
      <w:r>
        <w:rPr>
          <w:rFonts w:ascii="Times New Roman" w:hAnsi="Times New Roman" w:cs="Times New Roman"/>
          <w:sz w:val="24"/>
          <w:szCs w:val="24"/>
        </w:rPr>
        <w:t>NatureServe</w:t>
      </w:r>
      <w:proofErr w:type="spellEnd"/>
      <w:r>
        <w:rPr>
          <w:rFonts w:ascii="Times New Roman" w:hAnsi="Times New Roman" w:cs="Times New Roman"/>
          <w:sz w:val="24"/>
          <w:szCs w:val="24"/>
        </w:rPr>
        <w:t xml:space="preserve"> Ecological systems are tentative.  The</w:t>
      </w:r>
      <w:r w:rsidR="008F0456">
        <w:rPr>
          <w:rFonts w:ascii="Times New Roman" w:hAnsi="Times New Roman" w:cs="Times New Roman"/>
          <w:sz w:val="24"/>
          <w:szCs w:val="24"/>
        </w:rPr>
        <w:t xml:space="preserve"> parenthetical</w:t>
      </w:r>
      <w:r>
        <w:rPr>
          <w:rFonts w:ascii="Times New Roman" w:hAnsi="Times New Roman" w:cs="Times New Roman"/>
          <w:sz w:val="24"/>
          <w:szCs w:val="24"/>
        </w:rPr>
        <w:t xml:space="preserve"> key references are to the “Key to Ecological Systems (and selected Alliances) of the Francs Marion National Forest – 15 Nov 2012".</w:t>
      </w:r>
    </w:p>
    <w:p w:rsidR="00A2137A" w:rsidRDefault="00A2137A" w:rsidP="008E1631">
      <w:pPr>
        <w:pStyle w:val="NoSpacing"/>
        <w:rPr>
          <w:rFonts w:ascii="Times New Roman" w:hAnsi="Times New Roman" w:cs="Times New Roman"/>
          <w:sz w:val="24"/>
          <w:szCs w:val="24"/>
        </w:rPr>
      </w:pPr>
    </w:p>
    <w:p w:rsidR="00603142" w:rsidRDefault="00A2137A" w:rsidP="008E1631">
      <w:pPr>
        <w:pStyle w:val="NoSpacing"/>
        <w:rPr>
          <w:rFonts w:ascii="Times New Roman" w:hAnsi="Times New Roman" w:cs="Times New Roman"/>
          <w:sz w:val="24"/>
          <w:szCs w:val="24"/>
        </w:rPr>
      </w:pPr>
      <w:r w:rsidRPr="004D3136">
        <w:rPr>
          <w:rFonts w:ascii="Times New Roman" w:hAnsi="Times New Roman" w:cs="Times New Roman"/>
          <w:b/>
          <w:sz w:val="24"/>
          <w:szCs w:val="24"/>
        </w:rPr>
        <w:t xml:space="preserve">GENERAL NOTES </w:t>
      </w:r>
      <w:r w:rsidR="00B06C24" w:rsidRPr="004D3136">
        <w:rPr>
          <w:rFonts w:ascii="Times New Roman" w:hAnsi="Times New Roman" w:cs="Times New Roman"/>
          <w:b/>
          <w:sz w:val="24"/>
          <w:szCs w:val="24"/>
        </w:rPr>
        <w:t>on longleaf ecosystems</w:t>
      </w:r>
      <w:r w:rsidRPr="004D3136">
        <w:rPr>
          <w:rFonts w:ascii="Times New Roman" w:hAnsi="Times New Roman" w:cs="Times New Roman"/>
          <w:b/>
          <w:sz w:val="24"/>
          <w:szCs w:val="24"/>
        </w:rPr>
        <w:t xml:space="preserve">: </w:t>
      </w:r>
      <w:r w:rsidR="00B06C24" w:rsidRPr="004D3136">
        <w:rPr>
          <w:rFonts w:ascii="Times New Roman" w:hAnsi="Times New Roman" w:cs="Times New Roman"/>
          <w:sz w:val="24"/>
          <w:szCs w:val="24"/>
        </w:rPr>
        <w:t>longleaf-</w:t>
      </w:r>
      <w:r w:rsidR="00503642">
        <w:rPr>
          <w:rFonts w:ascii="Times New Roman" w:hAnsi="Times New Roman" w:cs="Times New Roman"/>
          <w:sz w:val="24"/>
          <w:szCs w:val="24"/>
        </w:rPr>
        <w:t>dominated</w:t>
      </w:r>
      <w:r w:rsidR="00B06C24" w:rsidRPr="004D3136">
        <w:rPr>
          <w:rFonts w:ascii="Times New Roman" w:hAnsi="Times New Roman" w:cs="Times New Roman"/>
          <w:sz w:val="24"/>
          <w:szCs w:val="24"/>
        </w:rPr>
        <w:t xml:space="preserve"> ecosystems were once by far the dominant plant community on the Francis Marion National Forest.</w:t>
      </w:r>
      <w:r w:rsidR="00B06C24">
        <w:rPr>
          <w:rFonts w:ascii="Times New Roman" w:hAnsi="Times New Roman" w:cs="Times New Roman"/>
          <w:sz w:val="24"/>
          <w:szCs w:val="24"/>
        </w:rPr>
        <w:t xml:space="preserve">  </w:t>
      </w:r>
      <w:r w:rsidR="004D3136">
        <w:rPr>
          <w:rFonts w:ascii="Times New Roman" w:hAnsi="Times New Roman" w:cs="Times New Roman"/>
          <w:sz w:val="24"/>
          <w:szCs w:val="24"/>
        </w:rPr>
        <w:t xml:space="preserve">The terraces provide for almost the full range of longleaf sub-systems, from nearly as dry as longleaf can tolerate, to as wet.  </w:t>
      </w:r>
      <w:r w:rsidR="00E45ADB">
        <w:rPr>
          <w:rFonts w:ascii="Times New Roman" w:hAnsi="Times New Roman" w:cs="Times New Roman"/>
          <w:sz w:val="24"/>
          <w:szCs w:val="24"/>
        </w:rPr>
        <w:t xml:space="preserve">These are fire-maintained ecosystems, and most historical evidence indicates a fire return interval of 1-3 years.  For a number of reasons, much of the longleaf habitat on the Francis Marion is now degraded, but restoration efforts are well underway.  </w:t>
      </w:r>
    </w:p>
    <w:p w:rsidR="00603142" w:rsidRDefault="00603142" w:rsidP="008E1631">
      <w:pPr>
        <w:pStyle w:val="NoSpacing"/>
        <w:rPr>
          <w:rFonts w:ascii="Times New Roman" w:hAnsi="Times New Roman" w:cs="Times New Roman"/>
          <w:sz w:val="24"/>
          <w:szCs w:val="24"/>
        </w:rPr>
      </w:pPr>
    </w:p>
    <w:p w:rsidR="00A2137A" w:rsidRPr="00B06C24" w:rsidRDefault="00603142" w:rsidP="008E1631">
      <w:pPr>
        <w:pStyle w:val="NoSpacing"/>
        <w:rPr>
          <w:rFonts w:ascii="Times New Roman" w:hAnsi="Times New Roman" w:cs="Times New Roman"/>
          <w:sz w:val="24"/>
          <w:szCs w:val="24"/>
        </w:rPr>
      </w:pPr>
      <w:r>
        <w:rPr>
          <w:rFonts w:ascii="Times New Roman" w:hAnsi="Times New Roman" w:cs="Times New Roman"/>
          <w:sz w:val="24"/>
          <w:szCs w:val="24"/>
        </w:rPr>
        <w:t>Micro-topography is an important component of plant species distributions in the Lowcountry</w:t>
      </w:r>
      <w:r w:rsidR="000903EE">
        <w:rPr>
          <w:rFonts w:ascii="Times New Roman" w:hAnsi="Times New Roman" w:cs="Times New Roman"/>
          <w:sz w:val="24"/>
          <w:szCs w:val="24"/>
        </w:rPr>
        <w:t>;</w:t>
      </w:r>
      <w:r>
        <w:rPr>
          <w:rFonts w:ascii="Times New Roman" w:hAnsi="Times New Roman" w:cs="Times New Roman"/>
          <w:sz w:val="24"/>
          <w:szCs w:val="24"/>
        </w:rPr>
        <w:t xml:space="preserve"> very small changes in elevation can result in very different plant communities.  I have divided the indicator lists into three units – xeric, mesic and wet savanna.  However, in most cases the plants respond to the micro-topography and species from all 3 lists can be found in close proximity.  </w:t>
      </w:r>
      <w:r w:rsidR="000903EE">
        <w:rPr>
          <w:rFonts w:ascii="Times New Roman" w:hAnsi="Times New Roman" w:cs="Times New Roman"/>
          <w:sz w:val="24"/>
          <w:szCs w:val="24"/>
        </w:rPr>
        <w:t>To make an overall determination, many of the diagnostic indicators should be present, and the overall topographic position and the soils should be evaluated.</w:t>
      </w:r>
      <w:r w:rsidR="00FA0287">
        <w:rPr>
          <w:rFonts w:ascii="Times New Roman" w:hAnsi="Times New Roman" w:cs="Times New Roman"/>
          <w:sz w:val="24"/>
          <w:szCs w:val="24"/>
        </w:rPr>
        <w:t xml:space="preserve">  I have not listed several common weedy species, since they</w:t>
      </w:r>
      <w:r w:rsidR="00630972">
        <w:rPr>
          <w:rFonts w:ascii="Times New Roman" w:hAnsi="Times New Roman" w:cs="Times New Roman"/>
          <w:sz w:val="24"/>
          <w:szCs w:val="24"/>
        </w:rPr>
        <w:t xml:space="preserve"> are</w:t>
      </w:r>
      <w:r w:rsidR="00FA0287">
        <w:rPr>
          <w:rFonts w:ascii="Times New Roman" w:hAnsi="Times New Roman" w:cs="Times New Roman"/>
          <w:sz w:val="24"/>
          <w:szCs w:val="24"/>
        </w:rPr>
        <w:t xml:space="preserve"> present throughout, and </w:t>
      </w:r>
      <w:r w:rsidR="00630972">
        <w:rPr>
          <w:rFonts w:ascii="Times New Roman" w:hAnsi="Times New Roman" w:cs="Times New Roman"/>
          <w:sz w:val="24"/>
          <w:szCs w:val="24"/>
        </w:rPr>
        <w:t>not diagnostic (</w:t>
      </w:r>
      <w:proofErr w:type="spellStart"/>
      <w:r w:rsidR="00630972">
        <w:rPr>
          <w:rFonts w:ascii="Times New Roman" w:hAnsi="Times New Roman" w:cs="Times New Roman"/>
          <w:sz w:val="24"/>
          <w:szCs w:val="24"/>
        </w:rPr>
        <w:t>eg</w:t>
      </w:r>
      <w:proofErr w:type="spellEnd"/>
      <w:r w:rsidR="00630972">
        <w:rPr>
          <w:rFonts w:ascii="Times New Roman" w:hAnsi="Times New Roman" w:cs="Times New Roman"/>
          <w:sz w:val="24"/>
          <w:szCs w:val="24"/>
        </w:rPr>
        <w:t>: loblolly pine</w:t>
      </w:r>
      <w:r w:rsidR="00567147">
        <w:rPr>
          <w:rFonts w:ascii="Times New Roman" w:hAnsi="Times New Roman" w:cs="Times New Roman"/>
          <w:sz w:val="24"/>
          <w:szCs w:val="24"/>
        </w:rPr>
        <w:t>,</w:t>
      </w:r>
      <w:r w:rsidR="00630972">
        <w:rPr>
          <w:rFonts w:ascii="Times New Roman" w:hAnsi="Times New Roman" w:cs="Times New Roman"/>
          <w:sz w:val="24"/>
          <w:szCs w:val="24"/>
        </w:rPr>
        <w:t xml:space="preserve"> sweetgum</w:t>
      </w:r>
      <w:r w:rsidR="00567147">
        <w:rPr>
          <w:rFonts w:ascii="Times New Roman" w:hAnsi="Times New Roman" w:cs="Times New Roman"/>
          <w:sz w:val="24"/>
          <w:szCs w:val="24"/>
        </w:rPr>
        <w:t xml:space="preserve"> and (on wetter sites) cane</w:t>
      </w:r>
      <w:r w:rsidR="00630972">
        <w:rPr>
          <w:rFonts w:ascii="Times New Roman" w:hAnsi="Times New Roman" w:cs="Times New Roman"/>
          <w:sz w:val="24"/>
          <w:szCs w:val="24"/>
        </w:rPr>
        <w:t>).</w:t>
      </w:r>
    </w:p>
    <w:p w:rsidR="009461C4" w:rsidRDefault="009461C4" w:rsidP="008E1631">
      <w:pPr>
        <w:pStyle w:val="NoSpacing"/>
        <w:rPr>
          <w:rFonts w:ascii="Times New Roman" w:hAnsi="Times New Roman" w:cs="Times New Roman"/>
          <w:sz w:val="24"/>
          <w:szCs w:val="24"/>
        </w:rPr>
      </w:pPr>
    </w:p>
    <w:p w:rsidR="00B06C24" w:rsidRDefault="00B06C24" w:rsidP="008E1631">
      <w:pPr>
        <w:pStyle w:val="NoSpacing"/>
        <w:rPr>
          <w:rFonts w:ascii="Times New Roman" w:hAnsi="Times New Roman" w:cs="Times New Roman"/>
          <w:sz w:val="24"/>
          <w:szCs w:val="24"/>
        </w:rPr>
      </w:pPr>
    </w:p>
    <w:p w:rsidR="00712C09" w:rsidRDefault="006809A4" w:rsidP="008E1631">
      <w:pPr>
        <w:pStyle w:val="NoSpacing"/>
        <w:rPr>
          <w:rFonts w:ascii="Times New Roman" w:hAnsi="Times New Roman" w:cs="Times New Roman"/>
          <w:sz w:val="24"/>
          <w:szCs w:val="24"/>
        </w:rPr>
      </w:pPr>
      <w:r w:rsidRPr="006809A4">
        <w:rPr>
          <w:rFonts w:ascii="Times New Roman" w:hAnsi="Times New Roman" w:cs="Times New Roman"/>
          <w:b/>
          <w:sz w:val="24"/>
          <w:szCs w:val="24"/>
        </w:rPr>
        <w:t>XERIC SITES</w:t>
      </w:r>
      <w:r w:rsidR="00187F74">
        <w:rPr>
          <w:rFonts w:ascii="Times New Roman" w:hAnsi="Times New Roman" w:cs="Times New Roman"/>
          <w:b/>
          <w:sz w:val="24"/>
          <w:szCs w:val="24"/>
        </w:rPr>
        <w:t>:</w:t>
      </w:r>
      <w:r w:rsidR="00503642">
        <w:rPr>
          <w:rFonts w:ascii="Times New Roman" w:hAnsi="Times New Roman" w:cs="Times New Roman"/>
          <w:b/>
          <w:sz w:val="24"/>
          <w:szCs w:val="24"/>
        </w:rPr>
        <w:t xml:space="preserve"> </w:t>
      </w:r>
      <w:r w:rsidR="00503642">
        <w:rPr>
          <w:rFonts w:ascii="Times New Roman" w:hAnsi="Times New Roman" w:cs="Times New Roman"/>
          <w:sz w:val="24"/>
          <w:szCs w:val="24"/>
        </w:rPr>
        <w:t>The dry sites on the Francis Marion are along the leading terrace edges.  These are areas that were former barrier islands</w:t>
      </w:r>
      <w:r w:rsidR="00603142">
        <w:rPr>
          <w:rFonts w:ascii="Times New Roman" w:hAnsi="Times New Roman" w:cs="Times New Roman"/>
          <w:sz w:val="24"/>
          <w:szCs w:val="24"/>
        </w:rPr>
        <w:t xml:space="preserve"> – and are now dry sandy ridges.  E</w:t>
      </w:r>
      <w:r w:rsidR="00503642">
        <w:rPr>
          <w:rFonts w:ascii="Times New Roman" w:hAnsi="Times New Roman" w:cs="Times New Roman"/>
          <w:sz w:val="24"/>
          <w:szCs w:val="24"/>
        </w:rPr>
        <w:t xml:space="preserve">ven though overall drier than the surroundings, they are intermixed with wetter </w:t>
      </w:r>
      <w:r w:rsidR="00603142">
        <w:rPr>
          <w:rFonts w:ascii="Times New Roman" w:hAnsi="Times New Roman" w:cs="Times New Roman"/>
          <w:sz w:val="24"/>
          <w:szCs w:val="24"/>
        </w:rPr>
        <w:t>swales and ponds</w:t>
      </w:r>
      <w:r w:rsidR="00503642">
        <w:rPr>
          <w:rFonts w:ascii="Times New Roman" w:hAnsi="Times New Roman" w:cs="Times New Roman"/>
          <w:sz w:val="24"/>
          <w:szCs w:val="24"/>
        </w:rPr>
        <w:t>.  The Francis Marion has</w:t>
      </w:r>
      <w:r w:rsidR="006C7F7A">
        <w:rPr>
          <w:rFonts w:ascii="Times New Roman" w:hAnsi="Times New Roman" w:cs="Times New Roman"/>
          <w:sz w:val="24"/>
          <w:szCs w:val="24"/>
        </w:rPr>
        <w:t xml:space="preserve"> few truly xeric sites</w:t>
      </w:r>
      <w:r w:rsidR="00503642">
        <w:rPr>
          <w:rFonts w:ascii="Times New Roman" w:hAnsi="Times New Roman" w:cs="Times New Roman"/>
          <w:sz w:val="24"/>
          <w:szCs w:val="24"/>
        </w:rPr>
        <w:t>, with the most xeric in the highest hills south of the Santee River.  Some of the</w:t>
      </w:r>
      <w:r w:rsidR="006C7F7A">
        <w:rPr>
          <w:rFonts w:ascii="Times New Roman" w:hAnsi="Times New Roman" w:cs="Times New Roman"/>
          <w:sz w:val="24"/>
          <w:szCs w:val="24"/>
        </w:rPr>
        <w:t xml:space="preserve"> species</w:t>
      </w:r>
      <w:r w:rsidR="00503642">
        <w:rPr>
          <w:rFonts w:ascii="Times New Roman" w:hAnsi="Times New Roman" w:cs="Times New Roman"/>
          <w:sz w:val="24"/>
          <w:szCs w:val="24"/>
        </w:rPr>
        <w:t xml:space="preserve"> listed here</w:t>
      </w:r>
      <w:r w:rsidR="006C7F7A">
        <w:rPr>
          <w:rFonts w:ascii="Times New Roman" w:hAnsi="Times New Roman" w:cs="Times New Roman"/>
          <w:sz w:val="24"/>
          <w:szCs w:val="24"/>
        </w:rPr>
        <w:t xml:space="preserve"> edge over to more mesic conditions.  </w:t>
      </w:r>
    </w:p>
    <w:p w:rsidR="00660749" w:rsidRDefault="00660749" w:rsidP="008E1631">
      <w:pPr>
        <w:pStyle w:val="NoSpacing"/>
        <w:rPr>
          <w:rFonts w:ascii="Times New Roman" w:hAnsi="Times New Roman" w:cs="Times New Roman"/>
          <w:b/>
          <w:sz w:val="24"/>
          <w:szCs w:val="24"/>
        </w:rPr>
      </w:pPr>
    </w:p>
    <w:p w:rsidR="00B06C24" w:rsidRDefault="00B06C24" w:rsidP="00B06C24">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NATURESERVE</w:t>
      </w:r>
      <w:proofErr w:type="spellEnd"/>
      <w:r>
        <w:rPr>
          <w:rFonts w:ascii="Times New Roman" w:hAnsi="Times New Roman" w:cs="Times New Roman"/>
          <w:b/>
          <w:sz w:val="24"/>
          <w:szCs w:val="24"/>
        </w:rPr>
        <w:t xml:space="preserve"> ECOLOGICAL SYSTEMS:</w:t>
      </w:r>
    </w:p>
    <w:p w:rsidR="00B06C24" w:rsidRPr="000A2A57" w:rsidRDefault="00B06C24" w:rsidP="00B06C24">
      <w:pPr>
        <w:pStyle w:val="NoSpacing"/>
        <w:rPr>
          <w:rFonts w:ascii="Times New Roman" w:hAnsi="Times New Roman" w:cs="Times New Roman"/>
          <w:sz w:val="24"/>
          <w:szCs w:val="24"/>
        </w:rPr>
      </w:pPr>
      <w:r>
        <w:rPr>
          <w:rFonts w:ascii="Times New Roman" w:hAnsi="Times New Roman" w:cs="Times New Roman"/>
          <w:sz w:val="24"/>
          <w:szCs w:val="24"/>
        </w:rPr>
        <w:t>2347; CES203.281 (17a in key) – Atlantic Coastal Plain Upland Longleaf Pine Woodland</w:t>
      </w:r>
    </w:p>
    <w:p w:rsidR="00B06C24" w:rsidRDefault="00B06C24" w:rsidP="00B06C24">
      <w:pPr>
        <w:pStyle w:val="NoSpacing"/>
        <w:rPr>
          <w:rFonts w:ascii="Times New Roman" w:hAnsi="Times New Roman" w:cs="Times New Roman"/>
          <w:sz w:val="24"/>
          <w:szCs w:val="24"/>
        </w:rPr>
      </w:pPr>
      <w:r>
        <w:rPr>
          <w:rFonts w:ascii="Times New Roman" w:hAnsi="Times New Roman" w:cs="Times New Roman"/>
          <w:sz w:val="24"/>
          <w:szCs w:val="24"/>
        </w:rPr>
        <w:t xml:space="preserve">2347; </w:t>
      </w:r>
      <w:proofErr w:type="gramStart"/>
      <w:r>
        <w:rPr>
          <w:rFonts w:ascii="Times New Roman" w:hAnsi="Times New Roman" w:cs="Times New Roman"/>
          <w:sz w:val="24"/>
          <w:szCs w:val="24"/>
        </w:rPr>
        <w:t>CES203.?</w:t>
      </w:r>
      <w:proofErr w:type="gramEnd"/>
      <w:r>
        <w:rPr>
          <w:rFonts w:ascii="Times New Roman" w:hAnsi="Times New Roman" w:cs="Times New Roman"/>
          <w:sz w:val="24"/>
          <w:szCs w:val="24"/>
        </w:rPr>
        <w:t xml:space="preserve"> (12b in key) – Atlantic Coastal Plain Upland Longleaf Pine Woodland</w:t>
      </w:r>
    </w:p>
    <w:p w:rsidR="00B06C24" w:rsidRDefault="00B06C24" w:rsidP="00B06C24">
      <w:pPr>
        <w:pStyle w:val="NoSpacing"/>
        <w:rPr>
          <w:rFonts w:ascii="Times New Roman" w:hAnsi="Times New Roman" w:cs="Times New Roman"/>
          <w:b/>
          <w:sz w:val="24"/>
          <w:szCs w:val="24"/>
        </w:rPr>
      </w:pPr>
    </w:p>
    <w:p w:rsidR="008F0456" w:rsidRDefault="008F0456" w:rsidP="008E1631">
      <w:pPr>
        <w:pStyle w:val="NoSpacing"/>
        <w:rPr>
          <w:rFonts w:ascii="Times New Roman" w:hAnsi="Times New Roman" w:cs="Times New Roman"/>
          <w:b/>
          <w:sz w:val="24"/>
          <w:szCs w:val="24"/>
        </w:rPr>
      </w:pPr>
    </w:p>
    <w:p w:rsidR="00367FC9" w:rsidRDefault="005A62E3" w:rsidP="008E1631">
      <w:pPr>
        <w:pStyle w:val="NoSpacing"/>
        <w:rPr>
          <w:rFonts w:ascii="Times New Roman" w:hAnsi="Times New Roman" w:cs="Times New Roman"/>
          <w:b/>
          <w:sz w:val="24"/>
          <w:szCs w:val="24"/>
        </w:rPr>
      </w:pPr>
      <w:r>
        <w:rPr>
          <w:rFonts w:ascii="Times New Roman" w:hAnsi="Times New Roman" w:cs="Times New Roman"/>
          <w:b/>
          <w:sz w:val="24"/>
          <w:szCs w:val="24"/>
        </w:rPr>
        <w:t xml:space="preserve">Canopy </w:t>
      </w:r>
      <w:r w:rsidRPr="005A62E3">
        <w:rPr>
          <w:rFonts w:ascii="Times New Roman" w:hAnsi="Times New Roman" w:cs="Times New Roman"/>
          <w:b/>
          <w:sz w:val="24"/>
          <w:szCs w:val="24"/>
        </w:rPr>
        <w:t>Trees:</w:t>
      </w:r>
    </w:p>
    <w:p w:rsidR="00367FC9" w:rsidRPr="00367FC9" w:rsidRDefault="00952AC4" w:rsidP="00DC4E96">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00367FC9" w:rsidRPr="00367FC9">
        <w:rPr>
          <w:rFonts w:ascii="Times New Roman" w:hAnsi="Times New Roman" w:cs="Times New Roman"/>
          <w:b/>
          <w:sz w:val="24"/>
          <w:szCs w:val="24"/>
        </w:rPr>
        <w:t xml:space="preserve"> </w:t>
      </w:r>
      <w:r w:rsidR="00F12D3A">
        <w:rPr>
          <w:rFonts w:ascii="Times New Roman" w:hAnsi="Times New Roman" w:cs="Times New Roman"/>
          <w:b/>
          <w:sz w:val="24"/>
          <w:szCs w:val="24"/>
        </w:rPr>
        <w:t>i</w:t>
      </w:r>
      <w:r w:rsidR="00367FC9" w:rsidRPr="00367FC9">
        <w:rPr>
          <w:rFonts w:ascii="Times New Roman" w:hAnsi="Times New Roman" w:cs="Times New Roman"/>
          <w:b/>
          <w:sz w:val="24"/>
          <w:szCs w:val="24"/>
        </w:rPr>
        <w:t>ndicators</w:t>
      </w:r>
    </w:p>
    <w:p w:rsidR="00F12D3A" w:rsidRDefault="00C05074" w:rsidP="009A784C">
      <w:pPr>
        <w:pStyle w:val="NoSpacing"/>
        <w:ind w:left="576"/>
        <w:rPr>
          <w:rFonts w:ascii="Times New Roman" w:hAnsi="Times New Roman" w:cs="Times New Roman"/>
          <w:sz w:val="24"/>
          <w:szCs w:val="24"/>
        </w:rPr>
      </w:pPr>
      <w:r>
        <w:rPr>
          <w:rFonts w:ascii="Times New Roman" w:hAnsi="Times New Roman" w:cs="Times New Roman"/>
          <w:sz w:val="24"/>
          <w:szCs w:val="24"/>
        </w:rPr>
        <w:t xml:space="preserve">Longleaf pine – </w:t>
      </w:r>
      <w:proofErr w:type="spellStart"/>
      <w:r w:rsidRPr="00C05074">
        <w:rPr>
          <w:rFonts w:ascii="Times New Roman" w:hAnsi="Times New Roman" w:cs="Times New Roman"/>
          <w:i/>
          <w:sz w:val="24"/>
          <w:szCs w:val="24"/>
        </w:rPr>
        <w:t>Pinus</w:t>
      </w:r>
      <w:proofErr w:type="spellEnd"/>
      <w:r w:rsidRPr="00C05074">
        <w:rPr>
          <w:rFonts w:ascii="Times New Roman" w:hAnsi="Times New Roman" w:cs="Times New Roman"/>
          <w:i/>
          <w:sz w:val="24"/>
          <w:szCs w:val="24"/>
        </w:rPr>
        <w:t xml:space="preserve"> </w:t>
      </w:r>
      <w:proofErr w:type="spellStart"/>
      <w:r w:rsidRPr="00C05074">
        <w:rPr>
          <w:rFonts w:ascii="Times New Roman" w:hAnsi="Times New Roman" w:cs="Times New Roman"/>
          <w:i/>
          <w:sz w:val="24"/>
          <w:szCs w:val="24"/>
        </w:rPr>
        <w:t>palustris</w:t>
      </w:r>
      <w:proofErr w:type="spellEnd"/>
    </w:p>
    <w:p w:rsidR="006809A4" w:rsidRDefault="006809A4" w:rsidP="00DC4E96">
      <w:pPr>
        <w:pStyle w:val="NoSpacing"/>
        <w:ind w:left="288"/>
        <w:rPr>
          <w:rFonts w:ascii="Times New Roman" w:hAnsi="Times New Roman" w:cs="Times New Roman"/>
          <w:sz w:val="24"/>
          <w:szCs w:val="24"/>
        </w:rPr>
      </w:pPr>
    </w:p>
    <w:p w:rsidR="00F12D3A" w:rsidRPr="00F12D3A" w:rsidRDefault="00F12D3A" w:rsidP="00DC4E96">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r w:rsidR="009C4BDB">
        <w:rPr>
          <w:rFonts w:ascii="Times New Roman" w:hAnsi="Times New Roman" w:cs="Times New Roman"/>
          <w:b/>
          <w:sz w:val="24"/>
          <w:szCs w:val="24"/>
        </w:rPr>
        <w:t xml:space="preserve"> and edaphic conditions</w:t>
      </w:r>
    </w:p>
    <w:p w:rsidR="006809A4" w:rsidRDefault="0039610C" w:rsidP="009A784C">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39610C" w:rsidRDefault="0039610C" w:rsidP="00DC4E96">
      <w:pPr>
        <w:pStyle w:val="NoSpacing"/>
        <w:ind w:left="288"/>
        <w:rPr>
          <w:rFonts w:ascii="Times New Roman" w:hAnsi="Times New Roman" w:cs="Times New Roman"/>
          <w:sz w:val="24"/>
          <w:szCs w:val="24"/>
        </w:rPr>
      </w:pPr>
    </w:p>
    <w:p w:rsidR="00855F7F" w:rsidRPr="00855F7F" w:rsidRDefault="00855F7F" w:rsidP="00DC4E96">
      <w:pPr>
        <w:pStyle w:val="NoSpacing"/>
        <w:ind w:left="288"/>
        <w:rPr>
          <w:rFonts w:ascii="Times New Roman" w:hAnsi="Times New Roman" w:cs="Times New Roman"/>
          <w:b/>
          <w:sz w:val="24"/>
          <w:szCs w:val="24"/>
        </w:rPr>
      </w:pPr>
      <w:r w:rsidRPr="00855F7F">
        <w:rPr>
          <w:rFonts w:ascii="Times New Roman" w:hAnsi="Times New Roman" w:cs="Times New Roman"/>
          <w:b/>
          <w:sz w:val="24"/>
          <w:szCs w:val="24"/>
        </w:rPr>
        <w:lastRenderedPageBreak/>
        <w:t>Rare</w:t>
      </w:r>
      <w:r w:rsidR="00090FF9">
        <w:rPr>
          <w:rFonts w:ascii="Times New Roman" w:hAnsi="Times New Roman" w:cs="Times New Roman"/>
          <w:b/>
          <w:sz w:val="24"/>
          <w:szCs w:val="24"/>
        </w:rPr>
        <w:t xml:space="preserve">, but </w:t>
      </w:r>
      <w:r w:rsidR="00952AC4">
        <w:rPr>
          <w:rFonts w:ascii="Times New Roman" w:hAnsi="Times New Roman" w:cs="Times New Roman"/>
          <w:b/>
          <w:sz w:val="24"/>
          <w:szCs w:val="24"/>
        </w:rPr>
        <w:t>usually diagnostic</w:t>
      </w:r>
    </w:p>
    <w:p w:rsidR="00F12D3A" w:rsidRDefault="00C05074" w:rsidP="009A784C">
      <w:pPr>
        <w:pStyle w:val="NoSpacing"/>
        <w:ind w:left="576"/>
        <w:rPr>
          <w:rFonts w:ascii="Times New Roman" w:hAnsi="Times New Roman" w:cs="Times New Roman"/>
          <w:sz w:val="24"/>
          <w:szCs w:val="24"/>
        </w:rPr>
      </w:pPr>
      <w:r>
        <w:rPr>
          <w:rFonts w:ascii="Times New Roman" w:hAnsi="Times New Roman" w:cs="Times New Roman"/>
          <w:sz w:val="24"/>
          <w:szCs w:val="24"/>
        </w:rPr>
        <w:t>None</w:t>
      </w:r>
      <w:r w:rsidR="009A784C">
        <w:rPr>
          <w:rFonts w:ascii="Times New Roman" w:hAnsi="Times New Roman" w:cs="Times New Roman"/>
          <w:sz w:val="24"/>
          <w:szCs w:val="24"/>
        </w:rPr>
        <w:t xml:space="preserve"> in particular</w:t>
      </w:r>
    </w:p>
    <w:p w:rsidR="00D35822" w:rsidRDefault="00D35822" w:rsidP="008E1631">
      <w:pPr>
        <w:pStyle w:val="NoSpacing"/>
        <w:rPr>
          <w:rFonts w:ascii="Times New Roman" w:hAnsi="Times New Roman" w:cs="Times New Roman"/>
          <w:b/>
          <w:sz w:val="24"/>
          <w:szCs w:val="24"/>
        </w:rPr>
      </w:pPr>
    </w:p>
    <w:p w:rsidR="00090FF9" w:rsidRPr="00090FF9" w:rsidRDefault="00090FF9" w:rsidP="008E1631">
      <w:pPr>
        <w:pStyle w:val="NoSpacing"/>
        <w:rPr>
          <w:rFonts w:ascii="Times New Roman" w:hAnsi="Times New Roman" w:cs="Times New Roman"/>
          <w:b/>
          <w:sz w:val="24"/>
          <w:szCs w:val="24"/>
        </w:rPr>
      </w:pPr>
      <w:r w:rsidRPr="00090FF9">
        <w:rPr>
          <w:rFonts w:ascii="Times New Roman" w:hAnsi="Times New Roman" w:cs="Times New Roman"/>
          <w:b/>
          <w:sz w:val="24"/>
          <w:szCs w:val="24"/>
        </w:rPr>
        <w:t xml:space="preserve">Sub-canopy </w:t>
      </w:r>
      <w:r w:rsidR="00B10B25">
        <w:rPr>
          <w:rFonts w:ascii="Times New Roman" w:hAnsi="Times New Roman" w:cs="Times New Roman"/>
          <w:b/>
          <w:sz w:val="24"/>
          <w:szCs w:val="24"/>
        </w:rPr>
        <w:t>T</w:t>
      </w:r>
      <w:r w:rsidRPr="00090FF9">
        <w:rPr>
          <w:rFonts w:ascii="Times New Roman" w:hAnsi="Times New Roman" w:cs="Times New Roman"/>
          <w:b/>
          <w:sz w:val="24"/>
          <w:szCs w:val="24"/>
        </w:rPr>
        <w:t>rees:</w:t>
      </w:r>
    </w:p>
    <w:p w:rsidR="00090FF9" w:rsidRPr="00090FF9" w:rsidRDefault="006809A4" w:rsidP="001A5050">
      <w:pPr>
        <w:pStyle w:val="NoSpacing"/>
        <w:ind w:left="288"/>
        <w:rPr>
          <w:rFonts w:ascii="Times New Roman" w:hAnsi="Times New Roman" w:cs="Times New Roman"/>
          <w:b/>
          <w:sz w:val="24"/>
          <w:szCs w:val="24"/>
        </w:rPr>
      </w:pPr>
      <w:r>
        <w:rPr>
          <w:rFonts w:ascii="Times New Roman" w:hAnsi="Times New Roman" w:cs="Times New Roman"/>
          <w:b/>
          <w:sz w:val="24"/>
          <w:szCs w:val="24"/>
        </w:rPr>
        <w:t>D</w:t>
      </w:r>
      <w:r w:rsidR="00952AC4">
        <w:rPr>
          <w:rFonts w:ascii="Times New Roman" w:hAnsi="Times New Roman" w:cs="Times New Roman"/>
          <w:b/>
          <w:sz w:val="24"/>
          <w:szCs w:val="24"/>
        </w:rPr>
        <w:t>iagnostic</w:t>
      </w:r>
      <w:r w:rsidR="00090FF9" w:rsidRPr="00090FF9">
        <w:rPr>
          <w:rFonts w:ascii="Times New Roman" w:hAnsi="Times New Roman" w:cs="Times New Roman"/>
          <w:b/>
          <w:sz w:val="24"/>
          <w:szCs w:val="24"/>
        </w:rPr>
        <w:t xml:space="preserve"> indicators</w:t>
      </w:r>
    </w:p>
    <w:p w:rsidR="00090FF9" w:rsidRDefault="00742E25" w:rsidP="009A784C">
      <w:pPr>
        <w:pStyle w:val="NoSpacing"/>
        <w:ind w:left="576"/>
        <w:rPr>
          <w:rFonts w:ascii="Times New Roman" w:hAnsi="Times New Roman" w:cs="Times New Roman"/>
          <w:sz w:val="24"/>
          <w:szCs w:val="24"/>
        </w:rPr>
      </w:pPr>
      <w:r>
        <w:rPr>
          <w:rFonts w:ascii="Times New Roman" w:hAnsi="Times New Roman" w:cs="Times New Roman"/>
          <w:sz w:val="24"/>
          <w:szCs w:val="24"/>
        </w:rPr>
        <w:t xml:space="preserve">Turkey oak – </w:t>
      </w:r>
      <w:r w:rsidRPr="00742E25">
        <w:rPr>
          <w:rFonts w:ascii="Times New Roman" w:hAnsi="Times New Roman" w:cs="Times New Roman"/>
          <w:i/>
          <w:sz w:val="24"/>
          <w:szCs w:val="24"/>
        </w:rPr>
        <w:t xml:space="preserve">Quercus </w:t>
      </w:r>
      <w:proofErr w:type="spellStart"/>
      <w:r w:rsidRPr="00742E25">
        <w:rPr>
          <w:rFonts w:ascii="Times New Roman" w:hAnsi="Times New Roman" w:cs="Times New Roman"/>
          <w:i/>
          <w:sz w:val="24"/>
          <w:szCs w:val="24"/>
        </w:rPr>
        <w:t>laevis</w:t>
      </w:r>
      <w:proofErr w:type="spellEnd"/>
    </w:p>
    <w:p w:rsidR="006809A4" w:rsidRDefault="00742E25" w:rsidP="009A784C">
      <w:pPr>
        <w:pStyle w:val="NoSpacing"/>
        <w:ind w:left="576"/>
        <w:rPr>
          <w:rFonts w:ascii="Times New Roman" w:hAnsi="Times New Roman" w:cs="Times New Roman"/>
          <w:sz w:val="24"/>
          <w:szCs w:val="24"/>
        </w:rPr>
      </w:pPr>
      <w:r>
        <w:rPr>
          <w:rFonts w:ascii="Times New Roman" w:hAnsi="Times New Roman" w:cs="Times New Roman"/>
          <w:sz w:val="24"/>
          <w:szCs w:val="24"/>
        </w:rPr>
        <w:t xml:space="preserve">Blackjack oak – </w:t>
      </w:r>
      <w:r w:rsidRPr="00422238">
        <w:rPr>
          <w:rFonts w:ascii="Times New Roman" w:hAnsi="Times New Roman" w:cs="Times New Roman"/>
          <w:i/>
          <w:sz w:val="24"/>
          <w:szCs w:val="24"/>
        </w:rPr>
        <w:t>Q. marilandica</w:t>
      </w:r>
    </w:p>
    <w:p w:rsidR="00742E25" w:rsidRDefault="00422238" w:rsidP="004F262E">
      <w:pPr>
        <w:pStyle w:val="NoSpacing"/>
        <w:ind w:left="576"/>
        <w:rPr>
          <w:rFonts w:ascii="Times New Roman" w:hAnsi="Times New Roman" w:cs="Times New Roman"/>
          <w:sz w:val="24"/>
          <w:szCs w:val="24"/>
        </w:rPr>
      </w:pPr>
      <w:r>
        <w:rPr>
          <w:rFonts w:ascii="Times New Roman" w:hAnsi="Times New Roman" w:cs="Times New Roman"/>
          <w:sz w:val="24"/>
          <w:szCs w:val="24"/>
        </w:rPr>
        <w:t xml:space="preserve">Post oak – </w:t>
      </w:r>
      <w:r w:rsidRPr="00422238">
        <w:rPr>
          <w:rFonts w:ascii="Times New Roman" w:hAnsi="Times New Roman" w:cs="Times New Roman"/>
          <w:i/>
          <w:sz w:val="24"/>
          <w:szCs w:val="24"/>
        </w:rPr>
        <w:t xml:space="preserve">Q. </w:t>
      </w:r>
      <w:proofErr w:type="spellStart"/>
      <w:r w:rsidR="004F262E">
        <w:rPr>
          <w:rFonts w:ascii="Times New Roman" w:hAnsi="Times New Roman" w:cs="Times New Roman"/>
          <w:i/>
          <w:sz w:val="24"/>
          <w:szCs w:val="24"/>
        </w:rPr>
        <w:t>stellata</w:t>
      </w:r>
      <w:proofErr w:type="spellEnd"/>
    </w:p>
    <w:p w:rsidR="004F262E" w:rsidRDefault="004F262E" w:rsidP="004F262E">
      <w:pPr>
        <w:pStyle w:val="NoSpacing"/>
        <w:ind w:left="576"/>
        <w:rPr>
          <w:rFonts w:ascii="Times New Roman" w:hAnsi="Times New Roman" w:cs="Times New Roman"/>
          <w:sz w:val="24"/>
          <w:szCs w:val="24"/>
        </w:rPr>
      </w:pPr>
    </w:p>
    <w:p w:rsidR="00090FF9" w:rsidRPr="00F12D3A" w:rsidRDefault="00090FF9" w:rsidP="001A5050">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p>
    <w:p w:rsidR="009B5206" w:rsidRDefault="00422238" w:rsidP="002C48B1">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6809A4" w:rsidRDefault="006809A4" w:rsidP="008E1631">
      <w:pPr>
        <w:pStyle w:val="NoSpacing"/>
        <w:rPr>
          <w:rFonts w:ascii="Times New Roman" w:hAnsi="Times New Roman" w:cs="Times New Roman"/>
          <w:sz w:val="24"/>
          <w:szCs w:val="24"/>
        </w:rPr>
      </w:pPr>
    </w:p>
    <w:p w:rsidR="007D0607" w:rsidRPr="007D0607" w:rsidRDefault="009B5206" w:rsidP="008E1631">
      <w:pPr>
        <w:pStyle w:val="NoSpacing"/>
        <w:rPr>
          <w:rFonts w:ascii="Times New Roman" w:hAnsi="Times New Roman" w:cs="Times New Roman"/>
          <w:b/>
          <w:sz w:val="24"/>
          <w:szCs w:val="24"/>
        </w:rPr>
      </w:pPr>
      <w:r w:rsidRPr="009B5206">
        <w:rPr>
          <w:rFonts w:ascii="Times New Roman" w:hAnsi="Times New Roman" w:cs="Times New Roman"/>
          <w:b/>
          <w:sz w:val="24"/>
          <w:szCs w:val="24"/>
        </w:rPr>
        <w:t>Shrubs</w:t>
      </w:r>
      <w:r w:rsidR="00B10B25">
        <w:rPr>
          <w:rFonts w:ascii="Times New Roman" w:hAnsi="Times New Roman" w:cs="Times New Roman"/>
          <w:b/>
          <w:sz w:val="24"/>
          <w:szCs w:val="24"/>
        </w:rPr>
        <w:t xml:space="preserve"> and Lianas</w:t>
      </w:r>
      <w:r w:rsidRPr="009B5206">
        <w:rPr>
          <w:rFonts w:ascii="Times New Roman" w:hAnsi="Times New Roman" w:cs="Times New Roman"/>
          <w:b/>
          <w:sz w:val="24"/>
          <w:szCs w:val="24"/>
        </w:rPr>
        <w:t>:</w:t>
      </w:r>
    </w:p>
    <w:p w:rsidR="009B5206" w:rsidRPr="009B5206" w:rsidRDefault="006809A4" w:rsidP="001A5050">
      <w:pPr>
        <w:pStyle w:val="NoSpacing"/>
        <w:ind w:left="288"/>
        <w:rPr>
          <w:rFonts w:ascii="Times New Roman" w:hAnsi="Times New Roman" w:cs="Times New Roman"/>
          <w:b/>
          <w:sz w:val="24"/>
          <w:szCs w:val="24"/>
        </w:rPr>
      </w:pPr>
      <w:r>
        <w:rPr>
          <w:rFonts w:ascii="Times New Roman" w:hAnsi="Times New Roman" w:cs="Times New Roman"/>
          <w:b/>
          <w:sz w:val="24"/>
          <w:szCs w:val="24"/>
        </w:rPr>
        <w:t>D</w:t>
      </w:r>
      <w:r w:rsidR="00952AC4">
        <w:rPr>
          <w:rFonts w:ascii="Times New Roman" w:hAnsi="Times New Roman" w:cs="Times New Roman"/>
          <w:b/>
          <w:sz w:val="24"/>
          <w:szCs w:val="24"/>
        </w:rPr>
        <w:t>iagnostic</w:t>
      </w:r>
      <w:r w:rsidR="009B5206" w:rsidRPr="009B5206">
        <w:rPr>
          <w:rFonts w:ascii="Times New Roman" w:hAnsi="Times New Roman" w:cs="Times New Roman"/>
          <w:b/>
          <w:sz w:val="24"/>
          <w:szCs w:val="24"/>
        </w:rPr>
        <w:t xml:space="preserve"> indicators</w:t>
      </w:r>
    </w:p>
    <w:p w:rsidR="00422238" w:rsidRDefault="00422238" w:rsidP="002C48B1">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Bluejack oak – </w:t>
      </w:r>
      <w:r w:rsidRPr="0051469F">
        <w:rPr>
          <w:rFonts w:ascii="Times New Roman" w:hAnsi="Times New Roman" w:cs="Times New Roman"/>
          <w:i/>
          <w:sz w:val="24"/>
          <w:szCs w:val="24"/>
        </w:rPr>
        <w:t>Quercus incana</w:t>
      </w:r>
      <w:r>
        <w:rPr>
          <w:rFonts w:ascii="Times New Roman" w:hAnsi="Times New Roman" w:cs="Times New Roman"/>
          <w:sz w:val="24"/>
          <w:szCs w:val="24"/>
        </w:rPr>
        <w:t xml:space="preserve"> – sometimes grows to sub-canopy tree size</w:t>
      </w:r>
    </w:p>
    <w:p w:rsidR="00422238" w:rsidRDefault="00422238" w:rsidP="002C48B1">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Running oak – </w:t>
      </w:r>
      <w:r w:rsidRPr="0051469F">
        <w:rPr>
          <w:rFonts w:ascii="Times New Roman" w:hAnsi="Times New Roman" w:cs="Times New Roman"/>
          <w:i/>
          <w:sz w:val="24"/>
          <w:szCs w:val="24"/>
        </w:rPr>
        <w:t>Q. pumila</w:t>
      </w:r>
      <w:r>
        <w:rPr>
          <w:rFonts w:ascii="Times New Roman" w:hAnsi="Times New Roman" w:cs="Times New Roman"/>
          <w:sz w:val="24"/>
          <w:szCs w:val="24"/>
        </w:rPr>
        <w:t xml:space="preserve"> – sometimes </w:t>
      </w:r>
      <w:r w:rsidRPr="0051469F">
        <w:rPr>
          <w:rFonts w:ascii="Times New Roman" w:hAnsi="Times New Roman" w:cs="Times New Roman"/>
          <w:i/>
          <w:sz w:val="24"/>
          <w:szCs w:val="24"/>
        </w:rPr>
        <w:t>Q. minima</w:t>
      </w:r>
      <w:r>
        <w:rPr>
          <w:rFonts w:ascii="Times New Roman" w:hAnsi="Times New Roman" w:cs="Times New Roman"/>
          <w:sz w:val="24"/>
          <w:szCs w:val="24"/>
        </w:rPr>
        <w:t xml:space="preserve"> is split out</w:t>
      </w:r>
    </w:p>
    <w:p w:rsidR="00422238" w:rsidRDefault="00422238" w:rsidP="002C48B1">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Scrubby post oak – </w:t>
      </w:r>
      <w:r w:rsidRPr="0051469F">
        <w:rPr>
          <w:rFonts w:ascii="Times New Roman" w:hAnsi="Times New Roman" w:cs="Times New Roman"/>
          <w:i/>
          <w:sz w:val="24"/>
          <w:szCs w:val="24"/>
        </w:rPr>
        <w:t xml:space="preserve">Q. </w:t>
      </w:r>
      <w:proofErr w:type="spellStart"/>
      <w:r w:rsidRPr="000703E5">
        <w:rPr>
          <w:rFonts w:ascii="Times New Roman" w:hAnsi="Times New Roman" w:cs="Times New Roman"/>
          <w:i/>
          <w:sz w:val="24"/>
          <w:szCs w:val="24"/>
        </w:rPr>
        <w:t>margaretta</w:t>
      </w:r>
      <w:proofErr w:type="spellEnd"/>
    </w:p>
    <w:p w:rsidR="00681AD2" w:rsidRDefault="0051469F" w:rsidP="002C48B1">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Dwarf huckleberry – </w:t>
      </w:r>
      <w:r w:rsidRPr="0051469F">
        <w:rPr>
          <w:rFonts w:ascii="Times New Roman" w:hAnsi="Times New Roman" w:cs="Times New Roman"/>
          <w:i/>
          <w:sz w:val="24"/>
          <w:szCs w:val="24"/>
        </w:rPr>
        <w:t>Gaylussacia dumosa</w:t>
      </w:r>
    </w:p>
    <w:p w:rsidR="00681AD2" w:rsidRDefault="000B7F6E" w:rsidP="002C48B1">
      <w:pPr>
        <w:pStyle w:val="NoSpacing"/>
        <w:ind w:left="864" w:hanging="288"/>
        <w:rPr>
          <w:rFonts w:ascii="Times New Roman" w:hAnsi="Times New Roman" w:cs="Times New Roman"/>
          <w:sz w:val="24"/>
          <w:szCs w:val="24"/>
        </w:rPr>
      </w:pPr>
      <w:r>
        <w:rPr>
          <w:rFonts w:ascii="Times New Roman" w:hAnsi="Times New Roman" w:cs="Times New Roman"/>
          <w:sz w:val="24"/>
          <w:szCs w:val="24"/>
        </w:rPr>
        <w:t>Dwarf</w:t>
      </w:r>
      <w:r w:rsidR="00681AD2">
        <w:rPr>
          <w:rFonts w:ascii="Times New Roman" w:hAnsi="Times New Roman" w:cs="Times New Roman"/>
          <w:sz w:val="24"/>
          <w:szCs w:val="24"/>
        </w:rPr>
        <w:t xml:space="preserve"> wax myrtle – this is one of the few cases where I agree with Weakley’s splits – I think the dry form of wax myrtle is real, and use </w:t>
      </w:r>
      <w:r w:rsidR="00681AD2" w:rsidRPr="00681AD2">
        <w:rPr>
          <w:rFonts w:ascii="Times New Roman" w:hAnsi="Times New Roman" w:cs="Times New Roman"/>
          <w:i/>
          <w:sz w:val="24"/>
          <w:szCs w:val="24"/>
        </w:rPr>
        <w:t xml:space="preserve">Morella </w:t>
      </w:r>
      <w:r>
        <w:rPr>
          <w:rFonts w:ascii="Times New Roman" w:hAnsi="Times New Roman" w:cs="Times New Roman"/>
          <w:i/>
          <w:sz w:val="24"/>
          <w:szCs w:val="24"/>
        </w:rPr>
        <w:t>pumila</w:t>
      </w:r>
    </w:p>
    <w:p w:rsidR="0051469F" w:rsidRDefault="0051469F" w:rsidP="002C48B1">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Wild rosemary – </w:t>
      </w:r>
      <w:proofErr w:type="spellStart"/>
      <w:r w:rsidRPr="0051469F">
        <w:rPr>
          <w:rFonts w:ascii="Times New Roman" w:hAnsi="Times New Roman" w:cs="Times New Roman"/>
          <w:i/>
          <w:sz w:val="24"/>
          <w:szCs w:val="24"/>
        </w:rPr>
        <w:t>Ceratiola</w:t>
      </w:r>
      <w:proofErr w:type="spellEnd"/>
      <w:r w:rsidRPr="0051469F">
        <w:rPr>
          <w:rFonts w:ascii="Times New Roman" w:hAnsi="Times New Roman" w:cs="Times New Roman"/>
          <w:i/>
          <w:sz w:val="24"/>
          <w:szCs w:val="24"/>
        </w:rPr>
        <w:t xml:space="preserve"> </w:t>
      </w:r>
      <w:proofErr w:type="spellStart"/>
      <w:r w:rsidRPr="0051469F">
        <w:rPr>
          <w:rFonts w:ascii="Times New Roman" w:hAnsi="Times New Roman" w:cs="Times New Roman"/>
          <w:i/>
          <w:sz w:val="24"/>
          <w:szCs w:val="24"/>
        </w:rPr>
        <w:t>ericoides</w:t>
      </w:r>
      <w:proofErr w:type="spellEnd"/>
      <w:r>
        <w:rPr>
          <w:rFonts w:ascii="Times New Roman" w:hAnsi="Times New Roman" w:cs="Times New Roman"/>
          <w:sz w:val="24"/>
          <w:szCs w:val="24"/>
        </w:rPr>
        <w:t xml:space="preserve"> (very rare,</w:t>
      </w:r>
      <w:r w:rsidR="009B2633">
        <w:rPr>
          <w:rFonts w:ascii="Times New Roman" w:hAnsi="Times New Roman" w:cs="Times New Roman"/>
          <w:sz w:val="24"/>
          <w:szCs w:val="24"/>
        </w:rPr>
        <w:t xml:space="preserve"> very xeric,</w:t>
      </w:r>
      <w:r>
        <w:rPr>
          <w:rFonts w:ascii="Times New Roman" w:hAnsi="Times New Roman" w:cs="Times New Roman"/>
          <w:sz w:val="24"/>
          <w:szCs w:val="24"/>
        </w:rPr>
        <w:t xml:space="preserve"> I’m not sure it’s known from the Francis Marion)</w:t>
      </w:r>
    </w:p>
    <w:p w:rsidR="008D28C0" w:rsidRDefault="008D28C0" w:rsidP="001A5050">
      <w:pPr>
        <w:pStyle w:val="NoSpacing"/>
        <w:ind w:left="288"/>
        <w:rPr>
          <w:rFonts w:ascii="Times New Roman" w:hAnsi="Times New Roman" w:cs="Times New Roman"/>
          <w:b/>
          <w:sz w:val="24"/>
          <w:szCs w:val="24"/>
        </w:rPr>
      </w:pPr>
    </w:p>
    <w:p w:rsidR="009B5206" w:rsidRPr="00F12D3A" w:rsidRDefault="009B5206" w:rsidP="001A5050">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p>
    <w:p w:rsidR="00293224" w:rsidRDefault="004F7450" w:rsidP="008D28C0">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646582" w:rsidRDefault="00646582" w:rsidP="008E1631">
      <w:pPr>
        <w:pStyle w:val="NoSpacing"/>
        <w:rPr>
          <w:rFonts w:ascii="Times New Roman" w:hAnsi="Times New Roman" w:cs="Times New Roman"/>
          <w:sz w:val="24"/>
          <w:szCs w:val="24"/>
        </w:rPr>
      </w:pPr>
    </w:p>
    <w:p w:rsidR="005D4D0C" w:rsidRPr="007D0607" w:rsidRDefault="005D4D0C" w:rsidP="008E1631">
      <w:pPr>
        <w:pStyle w:val="NoSpacing"/>
        <w:rPr>
          <w:rFonts w:ascii="Times New Roman" w:hAnsi="Times New Roman" w:cs="Times New Roman"/>
          <w:b/>
          <w:sz w:val="24"/>
          <w:szCs w:val="24"/>
        </w:rPr>
      </w:pPr>
      <w:r w:rsidRPr="005D4D0C">
        <w:rPr>
          <w:rFonts w:ascii="Times New Roman" w:hAnsi="Times New Roman" w:cs="Times New Roman"/>
          <w:b/>
          <w:sz w:val="24"/>
          <w:szCs w:val="24"/>
        </w:rPr>
        <w:t>Herbaceous:</w:t>
      </w:r>
    </w:p>
    <w:p w:rsidR="005D4D0C" w:rsidRPr="005D4D0C" w:rsidRDefault="0070688F" w:rsidP="00D13D1C">
      <w:pPr>
        <w:pStyle w:val="NoSpacing"/>
        <w:ind w:left="576" w:hanging="288"/>
        <w:rPr>
          <w:rFonts w:ascii="Times New Roman" w:hAnsi="Times New Roman" w:cs="Times New Roman"/>
          <w:b/>
          <w:sz w:val="24"/>
          <w:szCs w:val="24"/>
        </w:rPr>
      </w:pPr>
      <w:r>
        <w:rPr>
          <w:rFonts w:ascii="Times New Roman" w:hAnsi="Times New Roman" w:cs="Times New Roman"/>
          <w:b/>
          <w:sz w:val="24"/>
          <w:szCs w:val="24"/>
        </w:rPr>
        <w:t>Diagnostic</w:t>
      </w:r>
      <w:r w:rsidR="00712C09">
        <w:rPr>
          <w:rFonts w:ascii="Times New Roman" w:hAnsi="Times New Roman" w:cs="Times New Roman"/>
          <w:b/>
          <w:sz w:val="24"/>
          <w:szCs w:val="24"/>
        </w:rPr>
        <w:t xml:space="preserve"> Indicators</w:t>
      </w:r>
    </w:p>
    <w:p w:rsidR="00BE35A8" w:rsidRDefault="00BC71C2"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Dry-site grasses – the only one I can reliably ID is Chalky bluestem – </w:t>
      </w:r>
      <w:proofErr w:type="spellStart"/>
      <w:r w:rsidRPr="00BC71C2">
        <w:rPr>
          <w:rFonts w:ascii="Times New Roman" w:hAnsi="Times New Roman" w:cs="Times New Roman"/>
          <w:i/>
          <w:sz w:val="24"/>
          <w:szCs w:val="24"/>
        </w:rPr>
        <w:t>Andropogon</w:t>
      </w:r>
      <w:proofErr w:type="spellEnd"/>
      <w:r w:rsidRPr="00BC71C2">
        <w:rPr>
          <w:rFonts w:ascii="Times New Roman" w:hAnsi="Times New Roman" w:cs="Times New Roman"/>
          <w:i/>
          <w:sz w:val="24"/>
          <w:szCs w:val="24"/>
        </w:rPr>
        <w:t xml:space="preserve"> </w:t>
      </w:r>
      <w:proofErr w:type="spellStart"/>
      <w:r w:rsidRPr="00BC71C2">
        <w:rPr>
          <w:rFonts w:ascii="Times New Roman" w:hAnsi="Times New Roman" w:cs="Times New Roman"/>
          <w:i/>
          <w:sz w:val="24"/>
          <w:szCs w:val="24"/>
        </w:rPr>
        <w:t>capillipes</w:t>
      </w:r>
      <w:proofErr w:type="spellEnd"/>
      <w:r>
        <w:rPr>
          <w:rFonts w:ascii="Times New Roman" w:hAnsi="Times New Roman" w:cs="Times New Roman"/>
          <w:sz w:val="24"/>
          <w:szCs w:val="24"/>
        </w:rPr>
        <w:t xml:space="preserve">, dry site version; in fruit, </w:t>
      </w:r>
      <w:proofErr w:type="spellStart"/>
      <w:r>
        <w:rPr>
          <w:rFonts w:ascii="Times New Roman" w:hAnsi="Times New Roman" w:cs="Times New Roman"/>
          <w:sz w:val="24"/>
          <w:szCs w:val="24"/>
        </w:rPr>
        <w:t>Splitbeard</w:t>
      </w:r>
      <w:proofErr w:type="spellEnd"/>
      <w:r>
        <w:rPr>
          <w:rFonts w:ascii="Times New Roman" w:hAnsi="Times New Roman" w:cs="Times New Roman"/>
          <w:sz w:val="24"/>
          <w:szCs w:val="24"/>
        </w:rPr>
        <w:t xml:space="preserve"> bluestem – </w:t>
      </w:r>
      <w:r w:rsidRPr="00BC71C2">
        <w:rPr>
          <w:rFonts w:ascii="Times New Roman" w:hAnsi="Times New Roman" w:cs="Times New Roman"/>
          <w:i/>
          <w:sz w:val="24"/>
          <w:szCs w:val="24"/>
        </w:rPr>
        <w:t xml:space="preserve">A. </w:t>
      </w:r>
      <w:proofErr w:type="spellStart"/>
      <w:r w:rsidRPr="00BC71C2">
        <w:rPr>
          <w:rFonts w:ascii="Times New Roman" w:hAnsi="Times New Roman" w:cs="Times New Roman"/>
          <w:i/>
          <w:sz w:val="24"/>
          <w:szCs w:val="24"/>
        </w:rPr>
        <w:t>ternarius</w:t>
      </w:r>
      <w:proofErr w:type="spellEnd"/>
    </w:p>
    <w:p w:rsidR="00BC71C2" w:rsidRDefault="00BC71C2"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Poison oak – </w:t>
      </w:r>
      <w:proofErr w:type="spellStart"/>
      <w:r w:rsidRPr="00BC71C2">
        <w:rPr>
          <w:rFonts w:ascii="Times New Roman" w:hAnsi="Times New Roman" w:cs="Times New Roman"/>
          <w:i/>
          <w:sz w:val="24"/>
          <w:szCs w:val="24"/>
        </w:rPr>
        <w:t>Rhus</w:t>
      </w:r>
      <w:proofErr w:type="spellEnd"/>
      <w:r w:rsidRPr="00BC71C2">
        <w:rPr>
          <w:rFonts w:ascii="Times New Roman" w:hAnsi="Times New Roman" w:cs="Times New Roman"/>
          <w:i/>
          <w:sz w:val="24"/>
          <w:szCs w:val="24"/>
        </w:rPr>
        <w:t xml:space="preserve"> </w:t>
      </w:r>
      <w:proofErr w:type="spellStart"/>
      <w:r>
        <w:rPr>
          <w:rFonts w:ascii="Times New Roman" w:hAnsi="Times New Roman" w:cs="Times New Roman"/>
          <w:i/>
          <w:sz w:val="24"/>
          <w:szCs w:val="24"/>
        </w:rPr>
        <w:t>t</w:t>
      </w:r>
      <w:r w:rsidRPr="00BC71C2">
        <w:rPr>
          <w:rFonts w:ascii="Times New Roman" w:hAnsi="Times New Roman" w:cs="Times New Roman"/>
          <w:i/>
          <w:sz w:val="24"/>
          <w:szCs w:val="24"/>
        </w:rPr>
        <w:t>oxicodendron</w:t>
      </w:r>
      <w:proofErr w:type="spellEnd"/>
      <w:r>
        <w:rPr>
          <w:rFonts w:ascii="Times New Roman" w:hAnsi="Times New Roman" w:cs="Times New Roman"/>
          <w:sz w:val="24"/>
          <w:szCs w:val="24"/>
        </w:rPr>
        <w:t xml:space="preserve"> (now </w:t>
      </w:r>
      <w:r w:rsidRPr="00BC71C2">
        <w:rPr>
          <w:rFonts w:ascii="Times New Roman" w:hAnsi="Times New Roman" w:cs="Times New Roman"/>
          <w:i/>
          <w:sz w:val="24"/>
          <w:szCs w:val="24"/>
        </w:rPr>
        <w:t xml:space="preserve">Toxicodendron </w:t>
      </w:r>
      <w:proofErr w:type="spellStart"/>
      <w:r w:rsidRPr="00BC71C2">
        <w:rPr>
          <w:rFonts w:ascii="Times New Roman" w:hAnsi="Times New Roman" w:cs="Times New Roman"/>
          <w:i/>
          <w:sz w:val="24"/>
          <w:szCs w:val="24"/>
        </w:rPr>
        <w:t>toxicodendron</w:t>
      </w:r>
      <w:proofErr w:type="spellEnd"/>
      <w:r>
        <w:rPr>
          <w:rFonts w:ascii="Times New Roman" w:hAnsi="Times New Roman" w:cs="Times New Roman"/>
          <w:sz w:val="24"/>
          <w:szCs w:val="24"/>
        </w:rPr>
        <w:t>)</w:t>
      </w:r>
    </w:p>
    <w:p w:rsidR="00BC71C2" w:rsidRDefault="00E3098F"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Stinging nettle – </w:t>
      </w:r>
      <w:proofErr w:type="spellStart"/>
      <w:r w:rsidRPr="00F43C0F">
        <w:rPr>
          <w:rFonts w:ascii="Times New Roman" w:hAnsi="Times New Roman" w:cs="Times New Roman"/>
          <w:i/>
          <w:sz w:val="24"/>
          <w:szCs w:val="24"/>
        </w:rPr>
        <w:t>Cnidoscolus</w:t>
      </w:r>
      <w:proofErr w:type="spellEnd"/>
      <w:r w:rsidRPr="00F43C0F">
        <w:rPr>
          <w:rFonts w:ascii="Times New Roman" w:hAnsi="Times New Roman" w:cs="Times New Roman"/>
          <w:i/>
          <w:sz w:val="24"/>
          <w:szCs w:val="24"/>
        </w:rPr>
        <w:t xml:space="preserve"> </w:t>
      </w:r>
      <w:proofErr w:type="spellStart"/>
      <w:r w:rsidRPr="00F43C0F">
        <w:rPr>
          <w:rFonts w:ascii="Times New Roman" w:hAnsi="Times New Roman" w:cs="Times New Roman"/>
          <w:i/>
          <w:sz w:val="24"/>
          <w:szCs w:val="24"/>
        </w:rPr>
        <w:t>stimulosus</w:t>
      </w:r>
      <w:proofErr w:type="spellEnd"/>
    </w:p>
    <w:p w:rsidR="00E3098F" w:rsidRDefault="00E3098F"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Curly milkweed – </w:t>
      </w:r>
      <w:proofErr w:type="spellStart"/>
      <w:r w:rsidRPr="00F43C0F">
        <w:rPr>
          <w:rFonts w:ascii="Times New Roman" w:hAnsi="Times New Roman" w:cs="Times New Roman"/>
          <w:i/>
          <w:sz w:val="24"/>
          <w:szCs w:val="24"/>
        </w:rPr>
        <w:t>Asclepias</w:t>
      </w:r>
      <w:proofErr w:type="spellEnd"/>
      <w:r w:rsidRPr="00F43C0F">
        <w:rPr>
          <w:rFonts w:ascii="Times New Roman" w:hAnsi="Times New Roman" w:cs="Times New Roman"/>
          <w:i/>
          <w:sz w:val="24"/>
          <w:szCs w:val="24"/>
        </w:rPr>
        <w:t xml:space="preserve"> </w:t>
      </w:r>
      <w:proofErr w:type="spellStart"/>
      <w:r w:rsidRPr="00F43C0F">
        <w:rPr>
          <w:rFonts w:ascii="Times New Roman" w:hAnsi="Times New Roman" w:cs="Times New Roman"/>
          <w:i/>
          <w:sz w:val="24"/>
          <w:szCs w:val="24"/>
        </w:rPr>
        <w:t>amplexicaulis</w:t>
      </w:r>
      <w:proofErr w:type="spellEnd"/>
    </w:p>
    <w:p w:rsidR="00E3098F" w:rsidRDefault="00E3098F"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Sandhills milkweed – </w:t>
      </w:r>
      <w:r w:rsidRPr="00F43C0F">
        <w:rPr>
          <w:rFonts w:ascii="Times New Roman" w:hAnsi="Times New Roman" w:cs="Times New Roman"/>
          <w:i/>
          <w:sz w:val="24"/>
          <w:szCs w:val="24"/>
        </w:rPr>
        <w:t xml:space="preserve">A. </w:t>
      </w:r>
      <w:proofErr w:type="spellStart"/>
      <w:r w:rsidRPr="00F43C0F">
        <w:rPr>
          <w:rFonts w:ascii="Times New Roman" w:hAnsi="Times New Roman" w:cs="Times New Roman"/>
          <w:i/>
          <w:sz w:val="24"/>
          <w:szCs w:val="24"/>
        </w:rPr>
        <w:t>humistrata</w:t>
      </w:r>
      <w:proofErr w:type="spellEnd"/>
    </w:p>
    <w:p w:rsidR="00E3098F" w:rsidRDefault="00B94796"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Sundial lupine – </w:t>
      </w:r>
      <w:proofErr w:type="spellStart"/>
      <w:r w:rsidRPr="00F43C0F">
        <w:rPr>
          <w:rFonts w:ascii="Times New Roman" w:hAnsi="Times New Roman" w:cs="Times New Roman"/>
          <w:i/>
          <w:sz w:val="24"/>
          <w:szCs w:val="24"/>
        </w:rPr>
        <w:t>Lupinus</w:t>
      </w:r>
      <w:proofErr w:type="spellEnd"/>
      <w:r w:rsidRPr="00F43C0F">
        <w:rPr>
          <w:rFonts w:ascii="Times New Roman" w:hAnsi="Times New Roman" w:cs="Times New Roman"/>
          <w:i/>
          <w:sz w:val="24"/>
          <w:szCs w:val="24"/>
        </w:rPr>
        <w:t xml:space="preserve"> perennis</w:t>
      </w:r>
    </w:p>
    <w:p w:rsidR="00B94796" w:rsidRDefault="00F43C0F"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Lady lupine – </w:t>
      </w:r>
      <w:r w:rsidRPr="00F43C0F">
        <w:rPr>
          <w:rFonts w:ascii="Times New Roman" w:hAnsi="Times New Roman" w:cs="Times New Roman"/>
          <w:i/>
          <w:sz w:val="24"/>
          <w:szCs w:val="24"/>
        </w:rPr>
        <w:t xml:space="preserve">L. </w:t>
      </w:r>
      <w:proofErr w:type="spellStart"/>
      <w:r w:rsidRPr="00F43C0F">
        <w:rPr>
          <w:rFonts w:ascii="Times New Roman" w:hAnsi="Times New Roman" w:cs="Times New Roman"/>
          <w:i/>
          <w:sz w:val="24"/>
          <w:szCs w:val="24"/>
        </w:rPr>
        <w:t>villosus</w:t>
      </w:r>
      <w:proofErr w:type="spellEnd"/>
    </w:p>
    <w:p w:rsidR="00F43C0F" w:rsidRDefault="00F43C0F"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Goats rue – </w:t>
      </w:r>
      <w:r w:rsidRPr="00F43C0F">
        <w:rPr>
          <w:rFonts w:ascii="Times New Roman" w:hAnsi="Times New Roman" w:cs="Times New Roman"/>
          <w:i/>
          <w:sz w:val="24"/>
          <w:szCs w:val="24"/>
        </w:rPr>
        <w:t>Tephrosia virginiana</w:t>
      </w:r>
    </w:p>
    <w:p w:rsidR="00F43C0F" w:rsidRDefault="00F43C0F"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Sensitive brier – </w:t>
      </w:r>
      <w:proofErr w:type="spellStart"/>
      <w:r w:rsidRPr="00F43C0F">
        <w:rPr>
          <w:rFonts w:ascii="Times New Roman" w:hAnsi="Times New Roman" w:cs="Times New Roman"/>
          <w:i/>
          <w:sz w:val="24"/>
          <w:szCs w:val="24"/>
        </w:rPr>
        <w:t>Schrankia</w:t>
      </w:r>
      <w:proofErr w:type="spellEnd"/>
      <w:r w:rsidRPr="00F43C0F">
        <w:rPr>
          <w:rFonts w:ascii="Times New Roman" w:hAnsi="Times New Roman" w:cs="Times New Roman"/>
          <w:i/>
          <w:sz w:val="24"/>
          <w:szCs w:val="24"/>
        </w:rPr>
        <w:t xml:space="preserve"> </w:t>
      </w:r>
      <w:proofErr w:type="spellStart"/>
      <w:r w:rsidRPr="00F43C0F">
        <w:rPr>
          <w:rFonts w:ascii="Times New Roman" w:hAnsi="Times New Roman" w:cs="Times New Roman"/>
          <w:i/>
          <w:sz w:val="24"/>
          <w:szCs w:val="24"/>
        </w:rPr>
        <w:t>microphylla</w:t>
      </w:r>
      <w:proofErr w:type="spellEnd"/>
    </w:p>
    <w:p w:rsidR="00F43C0F" w:rsidRDefault="00F43C0F" w:rsidP="008D28C0">
      <w:pPr>
        <w:pStyle w:val="NoSpacing"/>
        <w:ind w:left="864" w:hanging="288"/>
        <w:rPr>
          <w:rFonts w:ascii="Times New Roman" w:hAnsi="Times New Roman" w:cs="Times New Roman"/>
          <w:sz w:val="24"/>
          <w:szCs w:val="24"/>
        </w:rPr>
      </w:pPr>
      <w:proofErr w:type="spellStart"/>
      <w:r>
        <w:rPr>
          <w:rFonts w:ascii="Times New Roman" w:hAnsi="Times New Roman" w:cs="Times New Roman"/>
          <w:sz w:val="24"/>
          <w:szCs w:val="24"/>
        </w:rPr>
        <w:t>Squarrose</w:t>
      </w:r>
      <w:proofErr w:type="spellEnd"/>
      <w:r>
        <w:rPr>
          <w:rFonts w:ascii="Times New Roman" w:hAnsi="Times New Roman" w:cs="Times New Roman"/>
          <w:sz w:val="24"/>
          <w:szCs w:val="24"/>
        </w:rPr>
        <w:t xml:space="preserve"> blazing star – </w:t>
      </w:r>
      <w:r w:rsidRPr="00F43C0F">
        <w:rPr>
          <w:rFonts w:ascii="Times New Roman" w:hAnsi="Times New Roman" w:cs="Times New Roman"/>
          <w:i/>
          <w:sz w:val="24"/>
          <w:szCs w:val="24"/>
        </w:rPr>
        <w:t xml:space="preserve">Liatris </w:t>
      </w:r>
      <w:proofErr w:type="spellStart"/>
      <w:r w:rsidRPr="00F43C0F">
        <w:rPr>
          <w:rFonts w:ascii="Times New Roman" w:hAnsi="Times New Roman" w:cs="Times New Roman"/>
          <w:i/>
          <w:sz w:val="24"/>
          <w:szCs w:val="24"/>
        </w:rPr>
        <w:t>squarrosa</w:t>
      </w:r>
      <w:proofErr w:type="spellEnd"/>
    </w:p>
    <w:p w:rsidR="00764F55" w:rsidRDefault="00764F55"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Elegant blazing star – </w:t>
      </w:r>
      <w:r w:rsidRPr="00764F55">
        <w:rPr>
          <w:rFonts w:ascii="Times New Roman" w:hAnsi="Times New Roman" w:cs="Times New Roman"/>
          <w:i/>
          <w:sz w:val="24"/>
          <w:szCs w:val="24"/>
        </w:rPr>
        <w:t xml:space="preserve">L. </w:t>
      </w:r>
      <w:proofErr w:type="spellStart"/>
      <w:r w:rsidRPr="00764F55">
        <w:rPr>
          <w:rFonts w:ascii="Times New Roman" w:hAnsi="Times New Roman" w:cs="Times New Roman"/>
          <w:i/>
          <w:sz w:val="24"/>
          <w:szCs w:val="24"/>
        </w:rPr>
        <w:t>elegans</w:t>
      </w:r>
      <w:proofErr w:type="spellEnd"/>
    </w:p>
    <w:p w:rsidR="00764F55" w:rsidRDefault="00764F55" w:rsidP="008D28C0">
      <w:pPr>
        <w:pStyle w:val="NoSpacing"/>
        <w:ind w:left="864" w:hanging="288"/>
        <w:rPr>
          <w:rFonts w:ascii="Times New Roman" w:hAnsi="Times New Roman" w:cs="Times New Roman"/>
          <w:sz w:val="24"/>
          <w:szCs w:val="24"/>
        </w:rPr>
      </w:pPr>
      <w:proofErr w:type="spellStart"/>
      <w:r>
        <w:rPr>
          <w:rFonts w:ascii="Times New Roman" w:hAnsi="Times New Roman" w:cs="Times New Roman"/>
          <w:sz w:val="24"/>
          <w:szCs w:val="24"/>
        </w:rPr>
        <w:t>Goldenasters</w:t>
      </w:r>
      <w:proofErr w:type="spellEnd"/>
      <w:r>
        <w:rPr>
          <w:rFonts w:ascii="Times New Roman" w:hAnsi="Times New Roman" w:cs="Times New Roman"/>
          <w:sz w:val="24"/>
          <w:szCs w:val="24"/>
        </w:rPr>
        <w:t xml:space="preserve"> – these used to be in the genus </w:t>
      </w:r>
      <w:proofErr w:type="spellStart"/>
      <w:r w:rsidRPr="00764F55">
        <w:rPr>
          <w:rFonts w:ascii="Times New Roman" w:hAnsi="Times New Roman" w:cs="Times New Roman"/>
          <w:i/>
          <w:sz w:val="24"/>
          <w:szCs w:val="24"/>
        </w:rPr>
        <w:t>Heterotheca</w:t>
      </w:r>
      <w:proofErr w:type="spellEnd"/>
      <w:r>
        <w:rPr>
          <w:rFonts w:ascii="Times New Roman" w:hAnsi="Times New Roman" w:cs="Times New Roman"/>
          <w:sz w:val="24"/>
          <w:szCs w:val="24"/>
        </w:rPr>
        <w:t xml:space="preserve">, now </w:t>
      </w:r>
      <w:r w:rsidRPr="00764F55">
        <w:rPr>
          <w:rFonts w:ascii="Times New Roman" w:hAnsi="Times New Roman" w:cs="Times New Roman"/>
          <w:i/>
          <w:sz w:val="24"/>
          <w:szCs w:val="24"/>
        </w:rPr>
        <w:t>Chrysopsis mariana</w:t>
      </w:r>
      <w:r>
        <w:rPr>
          <w:rFonts w:ascii="Times New Roman" w:hAnsi="Times New Roman" w:cs="Times New Roman"/>
          <w:sz w:val="24"/>
          <w:szCs w:val="24"/>
        </w:rPr>
        <w:t xml:space="preserve"> and C. </w:t>
      </w:r>
      <w:proofErr w:type="spellStart"/>
      <w:r w:rsidRPr="001F6992">
        <w:rPr>
          <w:rFonts w:ascii="Times New Roman" w:hAnsi="Times New Roman" w:cs="Times New Roman"/>
          <w:i/>
          <w:sz w:val="24"/>
          <w:szCs w:val="24"/>
        </w:rPr>
        <w:t>gossypina</w:t>
      </w:r>
      <w:proofErr w:type="spellEnd"/>
    </w:p>
    <w:p w:rsidR="003161D8" w:rsidRDefault="003161D8" w:rsidP="008D28C0">
      <w:pPr>
        <w:pStyle w:val="NoSpacing"/>
        <w:ind w:left="864" w:hanging="288"/>
        <w:rPr>
          <w:rFonts w:ascii="Times New Roman" w:hAnsi="Times New Roman" w:cs="Times New Roman"/>
          <w:sz w:val="24"/>
          <w:szCs w:val="24"/>
        </w:rPr>
      </w:pPr>
      <w:proofErr w:type="spellStart"/>
      <w:r>
        <w:rPr>
          <w:rFonts w:ascii="Times New Roman" w:hAnsi="Times New Roman" w:cs="Times New Roman"/>
          <w:sz w:val="24"/>
          <w:szCs w:val="24"/>
        </w:rPr>
        <w:t>Silkgrass</w:t>
      </w:r>
      <w:proofErr w:type="spellEnd"/>
      <w:r>
        <w:rPr>
          <w:rFonts w:ascii="Times New Roman" w:hAnsi="Times New Roman" w:cs="Times New Roman"/>
          <w:sz w:val="24"/>
          <w:szCs w:val="24"/>
        </w:rPr>
        <w:t xml:space="preserve"> – also used to be in </w:t>
      </w:r>
      <w:proofErr w:type="spellStart"/>
      <w:r w:rsidRPr="001F6992">
        <w:rPr>
          <w:rFonts w:ascii="Times New Roman" w:hAnsi="Times New Roman" w:cs="Times New Roman"/>
          <w:i/>
          <w:sz w:val="24"/>
          <w:szCs w:val="24"/>
        </w:rPr>
        <w:t>Heterotheca</w:t>
      </w:r>
      <w:proofErr w:type="spellEnd"/>
      <w:r>
        <w:rPr>
          <w:rFonts w:ascii="Times New Roman" w:hAnsi="Times New Roman" w:cs="Times New Roman"/>
          <w:sz w:val="24"/>
          <w:szCs w:val="24"/>
        </w:rPr>
        <w:t xml:space="preserve">, now </w:t>
      </w:r>
      <w:r w:rsidRPr="001F6992">
        <w:rPr>
          <w:rFonts w:ascii="Times New Roman" w:hAnsi="Times New Roman" w:cs="Times New Roman"/>
          <w:i/>
          <w:sz w:val="24"/>
          <w:szCs w:val="24"/>
        </w:rPr>
        <w:t>Pityopsis graminifolia</w:t>
      </w:r>
    </w:p>
    <w:p w:rsidR="003161D8" w:rsidRDefault="005A0E41" w:rsidP="008D28C0">
      <w:pPr>
        <w:pStyle w:val="NoSpacing"/>
        <w:ind w:left="864" w:hanging="288"/>
        <w:rPr>
          <w:rFonts w:ascii="Times New Roman" w:hAnsi="Times New Roman" w:cs="Times New Roman"/>
          <w:i/>
          <w:iCs/>
          <w:sz w:val="24"/>
          <w:szCs w:val="24"/>
        </w:rPr>
      </w:pPr>
      <w:r>
        <w:rPr>
          <w:rFonts w:ascii="Times New Roman" w:hAnsi="Times New Roman" w:cs="Times New Roman"/>
          <w:iCs/>
          <w:sz w:val="24"/>
          <w:szCs w:val="24"/>
        </w:rPr>
        <w:t xml:space="preserve">Silvery aster – used to be in the genus </w:t>
      </w:r>
      <w:r w:rsidRPr="001F6992">
        <w:rPr>
          <w:rFonts w:ascii="Times New Roman" w:hAnsi="Times New Roman" w:cs="Times New Roman"/>
          <w:i/>
          <w:iCs/>
          <w:sz w:val="24"/>
          <w:szCs w:val="24"/>
        </w:rPr>
        <w:t>Aster</w:t>
      </w:r>
      <w:r>
        <w:rPr>
          <w:rFonts w:ascii="Times New Roman" w:hAnsi="Times New Roman" w:cs="Times New Roman"/>
          <w:iCs/>
          <w:sz w:val="24"/>
          <w:szCs w:val="24"/>
        </w:rPr>
        <w:t xml:space="preserve">, now </w:t>
      </w:r>
      <w:r w:rsidR="000A1180" w:rsidRPr="000A1180">
        <w:rPr>
          <w:rFonts w:ascii="Times New Roman" w:hAnsi="Times New Roman" w:cs="Times New Roman"/>
          <w:i/>
          <w:iCs/>
          <w:sz w:val="24"/>
          <w:szCs w:val="24"/>
        </w:rPr>
        <w:t xml:space="preserve">Symphyotrichum </w:t>
      </w:r>
      <w:proofErr w:type="spellStart"/>
      <w:r w:rsidR="000A1180" w:rsidRPr="000A1180">
        <w:rPr>
          <w:rFonts w:ascii="Times New Roman" w:hAnsi="Times New Roman" w:cs="Times New Roman"/>
          <w:i/>
          <w:iCs/>
          <w:sz w:val="24"/>
          <w:szCs w:val="24"/>
        </w:rPr>
        <w:t>concolor</w:t>
      </w:r>
      <w:proofErr w:type="spellEnd"/>
    </w:p>
    <w:p w:rsidR="000A1180" w:rsidRDefault="005A0E41" w:rsidP="008D28C0">
      <w:pPr>
        <w:pStyle w:val="NoSpacing"/>
        <w:ind w:left="864" w:hanging="288"/>
        <w:rPr>
          <w:rFonts w:ascii="Times New Roman" w:hAnsi="Times New Roman" w:cs="Times New Roman"/>
          <w:i/>
          <w:iCs/>
          <w:sz w:val="24"/>
          <w:szCs w:val="24"/>
        </w:rPr>
      </w:pPr>
      <w:proofErr w:type="spellStart"/>
      <w:r>
        <w:rPr>
          <w:rFonts w:ascii="Times New Roman" w:hAnsi="Times New Roman" w:cs="Times New Roman"/>
          <w:iCs/>
          <w:sz w:val="24"/>
          <w:szCs w:val="24"/>
        </w:rPr>
        <w:t>Squarrose</w:t>
      </w:r>
      <w:proofErr w:type="spellEnd"/>
      <w:r>
        <w:rPr>
          <w:rFonts w:ascii="Times New Roman" w:hAnsi="Times New Roman" w:cs="Times New Roman"/>
          <w:iCs/>
          <w:sz w:val="24"/>
          <w:szCs w:val="24"/>
        </w:rPr>
        <w:t xml:space="preserve"> aster – used </w:t>
      </w:r>
      <w:r w:rsidR="009334B3">
        <w:rPr>
          <w:rFonts w:ascii="Times New Roman" w:hAnsi="Times New Roman" w:cs="Times New Roman"/>
          <w:iCs/>
          <w:sz w:val="24"/>
          <w:szCs w:val="24"/>
        </w:rPr>
        <w:t xml:space="preserve">to be </w:t>
      </w:r>
      <w:r w:rsidR="009334B3" w:rsidRPr="001F6992">
        <w:rPr>
          <w:rFonts w:ascii="Times New Roman" w:hAnsi="Times New Roman" w:cs="Times New Roman"/>
          <w:i/>
          <w:iCs/>
          <w:sz w:val="24"/>
          <w:szCs w:val="24"/>
        </w:rPr>
        <w:t xml:space="preserve">A. </w:t>
      </w:r>
      <w:proofErr w:type="spellStart"/>
      <w:r w:rsidR="009334B3" w:rsidRPr="001F6992">
        <w:rPr>
          <w:rFonts w:ascii="Times New Roman" w:hAnsi="Times New Roman" w:cs="Times New Roman"/>
          <w:i/>
          <w:iCs/>
          <w:sz w:val="24"/>
          <w:szCs w:val="24"/>
        </w:rPr>
        <w:t>squarrosus</w:t>
      </w:r>
      <w:proofErr w:type="spellEnd"/>
      <w:r w:rsidR="009334B3">
        <w:rPr>
          <w:rFonts w:ascii="Times New Roman" w:hAnsi="Times New Roman" w:cs="Times New Roman"/>
          <w:iCs/>
          <w:sz w:val="24"/>
          <w:szCs w:val="24"/>
        </w:rPr>
        <w:t xml:space="preserve">, now </w:t>
      </w:r>
      <w:r w:rsidR="000A1180" w:rsidRPr="000A1180">
        <w:rPr>
          <w:rFonts w:ascii="Times New Roman" w:hAnsi="Times New Roman" w:cs="Times New Roman"/>
          <w:i/>
          <w:iCs/>
          <w:sz w:val="24"/>
          <w:szCs w:val="24"/>
        </w:rPr>
        <w:t>Symphyotrichum walteri</w:t>
      </w:r>
    </w:p>
    <w:p w:rsidR="000A1180" w:rsidRDefault="009334B3" w:rsidP="008D28C0">
      <w:pPr>
        <w:pStyle w:val="NoSpacing"/>
        <w:ind w:left="864" w:hanging="288"/>
        <w:rPr>
          <w:rFonts w:ascii="Times New Roman" w:hAnsi="Times New Roman" w:cs="Times New Roman"/>
          <w:i/>
          <w:iCs/>
          <w:sz w:val="24"/>
          <w:szCs w:val="24"/>
        </w:rPr>
      </w:pPr>
      <w:r>
        <w:rPr>
          <w:rFonts w:ascii="Times New Roman" w:hAnsi="Times New Roman" w:cs="Times New Roman"/>
          <w:iCs/>
          <w:sz w:val="24"/>
          <w:szCs w:val="24"/>
        </w:rPr>
        <w:t>Stiff</w:t>
      </w:r>
      <w:r w:rsidR="00FD6CDB">
        <w:rPr>
          <w:rFonts w:ascii="Times New Roman" w:hAnsi="Times New Roman" w:cs="Times New Roman"/>
          <w:iCs/>
          <w:sz w:val="24"/>
          <w:szCs w:val="24"/>
        </w:rPr>
        <w:t>-</w:t>
      </w:r>
      <w:r>
        <w:rPr>
          <w:rFonts w:ascii="Times New Roman" w:hAnsi="Times New Roman" w:cs="Times New Roman"/>
          <w:iCs/>
          <w:sz w:val="24"/>
          <w:szCs w:val="24"/>
        </w:rPr>
        <w:t xml:space="preserve">leaved aster – used to be </w:t>
      </w:r>
      <w:r w:rsidRPr="001F6992">
        <w:rPr>
          <w:rFonts w:ascii="Times New Roman" w:hAnsi="Times New Roman" w:cs="Times New Roman"/>
          <w:i/>
          <w:iCs/>
          <w:sz w:val="24"/>
          <w:szCs w:val="24"/>
        </w:rPr>
        <w:t>A. linariifolius</w:t>
      </w:r>
      <w:r>
        <w:rPr>
          <w:rFonts w:ascii="Times New Roman" w:hAnsi="Times New Roman" w:cs="Times New Roman"/>
          <w:iCs/>
          <w:sz w:val="24"/>
          <w:szCs w:val="24"/>
        </w:rPr>
        <w:t xml:space="preserve">, now </w:t>
      </w:r>
      <w:r w:rsidR="000A1180" w:rsidRPr="000A1180">
        <w:rPr>
          <w:rFonts w:ascii="Times New Roman" w:hAnsi="Times New Roman" w:cs="Times New Roman"/>
          <w:i/>
          <w:iCs/>
          <w:sz w:val="24"/>
          <w:szCs w:val="24"/>
        </w:rPr>
        <w:t>Ionactis linariifolius</w:t>
      </w:r>
    </w:p>
    <w:p w:rsidR="000A1180" w:rsidRDefault="00445250"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Sandhills ironweed – </w:t>
      </w:r>
      <w:proofErr w:type="spellStart"/>
      <w:r w:rsidRPr="00445250">
        <w:rPr>
          <w:rFonts w:ascii="Times New Roman" w:hAnsi="Times New Roman" w:cs="Times New Roman"/>
          <w:i/>
          <w:sz w:val="24"/>
          <w:szCs w:val="24"/>
        </w:rPr>
        <w:t>Vernonia</w:t>
      </w:r>
      <w:proofErr w:type="spellEnd"/>
      <w:r w:rsidRPr="00445250">
        <w:rPr>
          <w:rFonts w:ascii="Times New Roman" w:hAnsi="Times New Roman" w:cs="Times New Roman"/>
          <w:i/>
          <w:sz w:val="24"/>
          <w:szCs w:val="24"/>
        </w:rPr>
        <w:t xml:space="preserve"> angustifolia</w:t>
      </w:r>
    </w:p>
    <w:p w:rsidR="00445250" w:rsidRDefault="00445250"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Rosinweed – </w:t>
      </w:r>
      <w:proofErr w:type="spellStart"/>
      <w:r w:rsidRPr="00445250">
        <w:rPr>
          <w:rFonts w:ascii="Times New Roman" w:hAnsi="Times New Roman" w:cs="Times New Roman"/>
          <w:i/>
          <w:sz w:val="24"/>
          <w:szCs w:val="24"/>
        </w:rPr>
        <w:t>Silphium</w:t>
      </w:r>
      <w:proofErr w:type="spellEnd"/>
      <w:r w:rsidRPr="00445250">
        <w:rPr>
          <w:rFonts w:ascii="Times New Roman" w:hAnsi="Times New Roman" w:cs="Times New Roman"/>
          <w:i/>
          <w:sz w:val="24"/>
          <w:szCs w:val="24"/>
        </w:rPr>
        <w:t xml:space="preserve"> </w:t>
      </w:r>
      <w:proofErr w:type="spellStart"/>
      <w:r w:rsidRPr="00445250">
        <w:rPr>
          <w:rFonts w:ascii="Times New Roman" w:hAnsi="Times New Roman" w:cs="Times New Roman"/>
          <w:i/>
          <w:sz w:val="24"/>
          <w:szCs w:val="24"/>
        </w:rPr>
        <w:t>compositum</w:t>
      </w:r>
      <w:proofErr w:type="spellEnd"/>
    </w:p>
    <w:p w:rsidR="00666A2E" w:rsidRDefault="00666A2E"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lastRenderedPageBreak/>
        <w:t xml:space="preserve">Cross-leaved sunflower – </w:t>
      </w:r>
      <w:r w:rsidRPr="00666A2E">
        <w:rPr>
          <w:rFonts w:ascii="Times New Roman" w:hAnsi="Times New Roman" w:cs="Times New Roman"/>
          <w:i/>
          <w:sz w:val="24"/>
          <w:szCs w:val="24"/>
        </w:rPr>
        <w:t xml:space="preserve">Helianthus </w:t>
      </w:r>
      <w:proofErr w:type="spellStart"/>
      <w:r w:rsidRPr="00666A2E">
        <w:rPr>
          <w:rFonts w:ascii="Times New Roman" w:hAnsi="Times New Roman" w:cs="Times New Roman"/>
          <w:i/>
          <w:sz w:val="24"/>
          <w:szCs w:val="24"/>
        </w:rPr>
        <w:t>atrorubens</w:t>
      </w:r>
      <w:proofErr w:type="spellEnd"/>
    </w:p>
    <w:p w:rsidR="005E5473" w:rsidRDefault="005E5473"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Black-root – </w:t>
      </w:r>
      <w:proofErr w:type="spellStart"/>
      <w:r w:rsidRPr="005E5473">
        <w:rPr>
          <w:rFonts w:ascii="Times New Roman" w:hAnsi="Times New Roman" w:cs="Times New Roman"/>
          <w:i/>
          <w:sz w:val="24"/>
          <w:szCs w:val="24"/>
        </w:rPr>
        <w:t>Pterocaulon</w:t>
      </w:r>
      <w:proofErr w:type="spellEnd"/>
      <w:r w:rsidRPr="005E5473">
        <w:rPr>
          <w:rFonts w:ascii="Times New Roman" w:hAnsi="Times New Roman" w:cs="Times New Roman"/>
          <w:i/>
          <w:sz w:val="24"/>
          <w:szCs w:val="24"/>
        </w:rPr>
        <w:t xml:space="preserve"> </w:t>
      </w:r>
      <w:proofErr w:type="spellStart"/>
      <w:r w:rsidRPr="005E5473">
        <w:rPr>
          <w:rFonts w:ascii="Times New Roman" w:hAnsi="Times New Roman" w:cs="Times New Roman"/>
          <w:i/>
          <w:sz w:val="24"/>
          <w:szCs w:val="24"/>
        </w:rPr>
        <w:t>pycnostachyum</w:t>
      </w:r>
      <w:proofErr w:type="spellEnd"/>
    </w:p>
    <w:p w:rsidR="00F43C0F" w:rsidRDefault="00D221D4"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Dayflower – </w:t>
      </w:r>
      <w:r w:rsidRPr="00D221D4">
        <w:rPr>
          <w:rFonts w:ascii="Times New Roman" w:hAnsi="Times New Roman" w:cs="Times New Roman"/>
          <w:i/>
          <w:sz w:val="24"/>
          <w:szCs w:val="24"/>
        </w:rPr>
        <w:t>Commelina erecta</w:t>
      </w:r>
    </w:p>
    <w:p w:rsidR="00D221D4" w:rsidRDefault="00D221D4" w:rsidP="008D28C0">
      <w:pPr>
        <w:pStyle w:val="NoSpacing"/>
        <w:ind w:left="864" w:hanging="288"/>
        <w:rPr>
          <w:rFonts w:ascii="Times New Roman" w:hAnsi="Times New Roman" w:cs="Times New Roman"/>
          <w:sz w:val="24"/>
          <w:szCs w:val="24"/>
        </w:rPr>
      </w:pPr>
      <w:proofErr w:type="spellStart"/>
      <w:r>
        <w:rPr>
          <w:rFonts w:ascii="Times New Roman" w:hAnsi="Times New Roman" w:cs="Times New Roman"/>
          <w:sz w:val="24"/>
          <w:szCs w:val="24"/>
        </w:rPr>
        <w:t>Roseling</w:t>
      </w:r>
      <w:proofErr w:type="spellEnd"/>
      <w:r>
        <w:rPr>
          <w:rFonts w:ascii="Times New Roman" w:hAnsi="Times New Roman" w:cs="Times New Roman"/>
          <w:sz w:val="24"/>
          <w:szCs w:val="24"/>
        </w:rPr>
        <w:t xml:space="preserve"> – </w:t>
      </w:r>
      <w:proofErr w:type="spellStart"/>
      <w:r w:rsidRPr="00D221D4">
        <w:rPr>
          <w:rFonts w:ascii="Times New Roman" w:hAnsi="Times New Roman" w:cs="Times New Roman"/>
          <w:i/>
          <w:sz w:val="24"/>
          <w:szCs w:val="24"/>
        </w:rPr>
        <w:t>Tradescantia</w:t>
      </w:r>
      <w:proofErr w:type="spellEnd"/>
      <w:r w:rsidRPr="00D221D4">
        <w:rPr>
          <w:rFonts w:ascii="Times New Roman" w:hAnsi="Times New Roman" w:cs="Times New Roman"/>
          <w:i/>
          <w:sz w:val="24"/>
          <w:szCs w:val="24"/>
        </w:rPr>
        <w:t xml:space="preserve"> </w:t>
      </w:r>
      <w:proofErr w:type="spellStart"/>
      <w:r w:rsidRPr="00D221D4">
        <w:rPr>
          <w:rFonts w:ascii="Times New Roman" w:hAnsi="Times New Roman" w:cs="Times New Roman"/>
          <w:i/>
          <w:sz w:val="24"/>
          <w:szCs w:val="24"/>
        </w:rPr>
        <w:t>rosea</w:t>
      </w:r>
      <w:proofErr w:type="spellEnd"/>
    </w:p>
    <w:p w:rsidR="00D221D4" w:rsidRDefault="00591A02"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Prickly pear – </w:t>
      </w:r>
      <w:proofErr w:type="spellStart"/>
      <w:r w:rsidRPr="00682D10">
        <w:rPr>
          <w:rFonts w:ascii="Times New Roman" w:hAnsi="Times New Roman" w:cs="Times New Roman"/>
          <w:i/>
          <w:sz w:val="24"/>
          <w:szCs w:val="24"/>
        </w:rPr>
        <w:t>Opuntia</w:t>
      </w:r>
      <w:proofErr w:type="spellEnd"/>
      <w:r w:rsidRPr="00682D10">
        <w:rPr>
          <w:rFonts w:ascii="Times New Roman" w:hAnsi="Times New Roman" w:cs="Times New Roman"/>
          <w:i/>
          <w:sz w:val="24"/>
          <w:szCs w:val="24"/>
        </w:rPr>
        <w:t xml:space="preserve"> </w:t>
      </w:r>
      <w:proofErr w:type="spellStart"/>
      <w:r w:rsidRPr="00682D10">
        <w:rPr>
          <w:rFonts w:ascii="Times New Roman" w:hAnsi="Times New Roman" w:cs="Times New Roman"/>
          <w:i/>
          <w:sz w:val="24"/>
          <w:szCs w:val="24"/>
        </w:rPr>
        <w:t>compressa</w:t>
      </w:r>
      <w:proofErr w:type="spellEnd"/>
    </w:p>
    <w:p w:rsidR="00682D10" w:rsidRDefault="00682D10"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Horsemint – </w:t>
      </w:r>
      <w:proofErr w:type="spellStart"/>
      <w:r w:rsidRPr="00682D10">
        <w:rPr>
          <w:rFonts w:ascii="Times New Roman" w:hAnsi="Times New Roman" w:cs="Times New Roman"/>
          <w:i/>
          <w:sz w:val="24"/>
          <w:szCs w:val="24"/>
        </w:rPr>
        <w:t>Monarda</w:t>
      </w:r>
      <w:proofErr w:type="spellEnd"/>
      <w:r w:rsidRPr="00682D10">
        <w:rPr>
          <w:rFonts w:ascii="Times New Roman" w:hAnsi="Times New Roman" w:cs="Times New Roman"/>
          <w:i/>
          <w:sz w:val="24"/>
          <w:szCs w:val="24"/>
        </w:rPr>
        <w:t xml:space="preserve"> </w:t>
      </w:r>
      <w:proofErr w:type="spellStart"/>
      <w:r w:rsidRPr="00682D10">
        <w:rPr>
          <w:rFonts w:ascii="Times New Roman" w:hAnsi="Times New Roman" w:cs="Times New Roman"/>
          <w:i/>
          <w:sz w:val="24"/>
          <w:szCs w:val="24"/>
        </w:rPr>
        <w:t>punctata</w:t>
      </w:r>
      <w:proofErr w:type="spellEnd"/>
    </w:p>
    <w:p w:rsidR="00681AD2" w:rsidRDefault="00681AD2" w:rsidP="008D28C0">
      <w:pPr>
        <w:pStyle w:val="NoSpacing"/>
        <w:ind w:left="864" w:hanging="288"/>
        <w:rPr>
          <w:rFonts w:ascii="Times New Roman" w:hAnsi="Times New Roman" w:cs="Times New Roman"/>
          <w:sz w:val="24"/>
          <w:szCs w:val="24"/>
        </w:rPr>
      </w:pPr>
      <w:proofErr w:type="spellStart"/>
      <w:r>
        <w:rPr>
          <w:rFonts w:ascii="Times New Roman" w:hAnsi="Times New Roman" w:cs="Times New Roman"/>
          <w:sz w:val="24"/>
          <w:szCs w:val="24"/>
        </w:rPr>
        <w:t>Bluecurls</w:t>
      </w:r>
      <w:proofErr w:type="spellEnd"/>
      <w:r>
        <w:rPr>
          <w:rFonts w:ascii="Times New Roman" w:hAnsi="Times New Roman" w:cs="Times New Roman"/>
          <w:sz w:val="24"/>
          <w:szCs w:val="24"/>
        </w:rPr>
        <w:t xml:space="preserve"> – </w:t>
      </w:r>
      <w:r w:rsidRPr="00681AD2">
        <w:rPr>
          <w:rFonts w:ascii="Times New Roman" w:hAnsi="Times New Roman" w:cs="Times New Roman"/>
          <w:i/>
          <w:sz w:val="24"/>
          <w:szCs w:val="24"/>
        </w:rPr>
        <w:t xml:space="preserve">Trichostema </w:t>
      </w:r>
      <w:proofErr w:type="spellStart"/>
      <w:r w:rsidRPr="00681AD2">
        <w:rPr>
          <w:rFonts w:ascii="Times New Roman" w:hAnsi="Times New Roman" w:cs="Times New Roman"/>
          <w:i/>
          <w:sz w:val="24"/>
          <w:szCs w:val="24"/>
        </w:rPr>
        <w:t>dichotomum</w:t>
      </w:r>
      <w:proofErr w:type="spellEnd"/>
      <w:r>
        <w:rPr>
          <w:rFonts w:ascii="Times New Roman" w:hAnsi="Times New Roman" w:cs="Times New Roman"/>
          <w:sz w:val="24"/>
          <w:szCs w:val="24"/>
        </w:rPr>
        <w:t xml:space="preserve"> (uncommon on the Francis Marion)</w:t>
      </w:r>
    </w:p>
    <w:p w:rsidR="00591A02" w:rsidRDefault="00591A02" w:rsidP="008D28C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Spanish bayonets – </w:t>
      </w:r>
      <w:r w:rsidRPr="00682D10">
        <w:rPr>
          <w:rFonts w:ascii="Times New Roman" w:hAnsi="Times New Roman" w:cs="Times New Roman"/>
          <w:i/>
          <w:sz w:val="24"/>
          <w:szCs w:val="24"/>
        </w:rPr>
        <w:t xml:space="preserve">Yucca </w:t>
      </w:r>
      <w:proofErr w:type="spellStart"/>
      <w:r w:rsidRPr="00682D10">
        <w:rPr>
          <w:rFonts w:ascii="Times New Roman" w:hAnsi="Times New Roman" w:cs="Times New Roman"/>
          <w:i/>
          <w:sz w:val="24"/>
          <w:szCs w:val="24"/>
        </w:rPr>
        <w:t>filamentosa</w:t>
      </w:r>
      <w:proofErr w:type="spellEnd"/>
      <w:r>
        <w:rPr>
          <w:rFonts w:ascii="Times New Roman" w:hAnsi="Times New Roman" w:cs="Times New Roman"/>
          <w:sz w:val="24"/>
          <w:szCs w:val="24"/>
        </w:rPr>
        <w:t>, possibly Y</w:t>
      </w:r>
      <w:r w:rsidRPr="00682D10">
        <w:rPr>
          <w:rFonts w:ascii="Times New Roman" w:hAnsi="Times New Roman" w:cs="Times New Roman"/>
          <w:i/>
          <w:sz w:val="24"/>
          <w:szCs w:val="24"/>
        </w:rPr>
        <w:t xml:space="preserve">. </w:t>
      </w:r>
      <w:proofErr w:type="spellStart"/>
      <w:r w:rsidRPr="00682D10">
        <w:rPr>
          <w:rFonts w:ascii="Times New Roman" w:hAnsi="Times New Roman" w:cs="Times New Roman"/>
          <w:i/>
          <w:sz w:val="24"/>
          <w:szCs w:val="24"/>
        </w:rPr>
        <w:t>gloriosa</w:t>
      </w:r>
      <w:proofErr w:type="spellEnd"/>
      <w:r>
        <w:rPr>
          <w:rFonts w:ascii="Times New Roman" w:hAnsi="Times New Roman" w:cs="Times New Roman"/>
          <w:sz w:val="24"/>
          <w:szCs w:val="24"/>
        </w:rPr>
        <w:t xml:space="preserve"> and </w:t>
      </w:r>
      <w:r w:rsidRPr="00682D10">
        <w:rPr>
          <w:rFonts w:ascii="Times New Roman" w:hAnsi="Times New Roman" w:cs="Times New Roman"/>
          <w:i/>
          <w:sz w:val="24"/>
          <w:szCs w:val="24"/>
        </w:rPr>
        <w:t xml:space="preserve">Y. </w:t>
      </w:r>
      <w:proofErr w:type="spellStart"/>
      <w:r w:rsidRPr="00682D10">
        <w:rPr>
          <w:rFonts w:ascii="Times New Roman" w:hAnsi="Times New Roman" w:cs="Times New Roman"/>
          <w:i/>
          <w:sz w:val="24"/>
          <w:szCs w:val="24"/>
        </w:rPr>
        <w:t>aloifolia</w:t>
      </w:r>
      <w:proofErr w:type="spellEnd"/>
    </w:p>
    <w:p w:rsidR="000D6877" w:rsidRDefault="000D6877" w:rsidP="00554E60">
      <w:pPr>
        <w:pStyle w:val="NoSpacing"/>
        <w:ind w:left="288" w:hanging="288"/>
        <w:rPr>
          <w:rFonts w:ascii="Times New Roman" w:hAnsi="Times New Roman" w:cs="Times New Roman"/>
          <w:sz w:val="24"/>
          <w:szCs w:val="24"/>
        </w:rPr>
      </w:pPr>
    </w:p>
    <w:p w:rsidR="008D28C0" w:rsidRDefault="008D28C0" w:rsidP="008D28C0">
      <w:pPr>
        <w:pStyle w:val="NoSpacing"/>
        <w:ind w:left="288"/>
        <w:rPr>
          <w:rFonts w:ascii="Times New Roman" w:hAnsi="Times New Roman" w:cs="Times New Roman"/>
          <w:b/>
          <w:sz w:val="24"/>
          <w:szCs w:val="24"/>
        </w:rPr>
      </w:pPr>
      <w:r>
        <w:rPr>
          <w:rFonts w:ascii="Times New Roman" w:hAnsi="Times New Roman" w:cs="Times New Roman"/>
          <w:b/>
          <w:sz w:val="24"/>
          <w:szCs w:val="24"/>
        </w:rPr>
        <w:t>Non-vascular</w:t>
      </w:r>
    </w:p>
    <w:p w:rsidR="000D6877" w:rsidRPr="00757F5C" w:rsidRDefault="000D6877" w:rsidP="008D28C0">
      <w:pPr>
        <w:pStyle w:val="NoSpacing"/>
        <w:ind w:left="576"/>
        <w:rPr>
          <w:rFonts w:ascii="Times New Roman" w:hAnsi="Times New Roman" w:cs="Times New Roman"/>
          <w:sz w:val="24"/>
          <w:szCs w:val="24"/>
        </w:rPr>
      </w:pPr>
      <w:r>
        <w:rPr>
          <w:rFonts w:ascii="Times New Roman" w:hAnsi="Times New Roman" w:cs="Times New Roman"/>
          <w:sz w:val="24"/>
          <w:szCs w:val="24"/>
        </w:rPr>
        <w:t xml:space="preserve">Reindeer moss – </w:t>
      </w:r>
      <w:proofErr w:type="spellStart"/>
      <w:r w:rsidRPr="00757F5C">
        <w:rPr>
          <w:rFonts w:ascii="Times New Roman" w:hAnsi="Times New Roman" w:cs="Times New Roman"/>
          <w:i/>
          <w:sz w:val="24"/>
          <w:szCs w:val="24"/>
        </w:rPr>
        <w:t>Cladonia</w:t>
      </w:r>
      <w:proofErr w:type="spellEnd"/>
      <w:r>
        <w:rPr>
          <w:rFonts w:ascii="Times New Roman" w:hAnsi="Times New Roman" w:cs="Times New Roman"/>
          <w:sz w:val="24"/>
          <w:szCs w:val="24"/>
        </w:rPr>
        <w:t xml:space="preserve"> spp.</w:t>
      </w:r>
    </w:p>
    <w:p w:rsidR="000D6877" w:rsidRDefault="000D6877" w:rsidP="000D6877">
      <w:pPr>
        <w:pStyle w:val="NoSpacing"/>
        <w:rPr>
          <w:rFonts w:ascii="Times New Roman" w:hAnsi="Times New Roman" w:cs="Times New Roman"/>
          <w:sz w:val="24"/>
          <w:szCs w:val="24"/>
        </w:rPr>
      </w:pPr>
    </w:p>
    <w:p w:rsidR="000D6877" w:rsidRDefault="000D6877" w:rsidP="000D6877">
      <w:pPr>
        <w:pStyle w:val="NoSpacing"/>
        <w:rPr>
          <w:rFonts w:ascii="Times New Roman" w:hAnsi="Times New Roman" w:cs="Times New Roman"/>
          <w:sz w:val="24"/>
          <w:szCs w:val="24"/>
        </w:rPr>
      </w:pPr>
    </w:p>
    <w:p w:rsidR="00D07137" w:rsidRDefault="00D07137">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rsidR="00A0330A" w:rsidRPr="00BE6200" w:rsidRDefault="000D5CDD" w:rsidP="000D5CDD">
      <w:pPr>
        <w:pStyle w:val="NoSpacing"/>
        <w:rPr>
          <w:rFonts w:ascii="Times New Roman" w:hAnsi="Times New Roman" w:cs="Times New Roman"/>
          <w:sz w:val="24"/>
          <w:szCs w:val="24"/>
        </w:rPr>
      </w:pPr>
      <w:r>
        <w:rPr>
          <w:rFonts w:ascii="Times New Roman" w:hAnsi="Times New Roman" w:cs="Times New Roman"/>
          <w:b/>
          <w:sz w:val="24"/>
          <w:szCs w:val="24"/>
        </w:rPr>
        <w:lastRenderedPageBreak/>
        <w:t>MESIC</w:t>
      </w:r>
      <w:r w:rsidRPr="006809A4">
        <w:rPr>
          <w:rFonts w:ascii="Times New Roman" w:hAnsi="Times New Roman" w:cs="Times New Roman"/>
          <w:b/>
          <w:sz w:val="24"/>
          <w:szCs w:val="24"/>
        </w:rPr>
        <w:t xml:space="preserve"> SITES</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flatwoods</w:t>
      </w:r>
      <w:proofErr w:type="spellEnd"/>
      <w:r>
        <w:rPr>
          <w:rFonts w:ascii="Times New Roman" w:hAnsi="Times New Roman" w:cs="Times New Roman"/>
          <w:b/>
          <w:sz w:val="24"/>
          <w:szCs w:val="24"/>
        </w:rPr>
        <w:t>)</w:t>
      </w:r>
      <w:r w:rsidR="00187F74">
        <w:rPr>
          <w:rFonts w:ascii="Times New Roman" w:hAnsi="Times New Roman" w:cs="Times New Roman"/>
          <w:b/>
          <w:sz w:val="24"/>
          <w:szCs w:val="24"/>
        </w:rPr>
        <w:t>:</w:t>
      </w:r>
      <w:r w:rsidR="00BA5DE5">
        <w:rPr>
          <w:rFonts w:ascii="Times New Roman" w:hAnsi="Times New Roman" w:cs="Times New Roman"/>
          <w:b/>
          <w:sz w:val="24"/>
          <w:szCs w:val="24"/>
        </w:rPr>
        <w:t xml:space="preserve"> </w:t>
      </w:r>
      <w:r w:rsidR="00BA5DE5" w:rsidRPr="00BA5DE5">
        <w:rPr>
          <w:rFonts w:ascii="Times New Roman" w:hAnsi="Times New Roman" w:cs="Times New Roman"/>
          <w:sz w:val="24"/>
          <w:szCs w:val="24"/>
        </w:rPr>
        <w:t>these</w:t>
      </w:r>
      <w:r w:rsidR="00BA5DE5">
        <w:rPr>
          <w:rFonts w:ascii="Times New Roman" w:hAnsi="Times New Roman" w:cs="Times New Roman"/>
          <w:sz w:val="24"/>
          <w:szCs w:val="24"/>
        </w:rPr>
        <w:t xml:space="preserve"> sites are often a broad </w:t>
      </w:r>
      <w:proofErr w:type="spellStart"/>
      <w:r w:rsidR="00BA5DE5">
        <w:rPr>
          <w:rFonts w:ascii="Times New Roman" w:hAnsi="Times New Roman" w:cs="Times New Roman"/>
          <w:sz w:val="24"/>
          <w:szCs w:val="24"/>
        </w:rPr>
        <w:t>ecotone</w:t>
      </w:r>
      <w:proofErr w:type="spellEnd"/>
      <w:r w:rsidR="00BA5DE5">
        <w:rPr>
          <w:rFonts w:ascii="Times New Roman" w:hAnsi="Times New Roman" w:cs="Times New Roman"/>
          <w:sz w:val="24"/>
          <w:szCs w:val="24"/>
        </w:rPr>
        <w:t xml:space="preserve"> </w:t>
      </w:r>
      <w:r w:rsidR="00FA0287">
        <w:rPr>
          <w:rFonts w:ascii="Times New Roman" w:hAnsi="Times New Roman" w:cs="Times New Roman"/>
          <w:sz w:val="24"/>
          <w:szCs w:val="24"/>
        </w:rPr>
        <w:t>between drier</w:t>
      </w:r>
      <w:r w:rsidR="00BA5DE5">
        <w:rPr>
          <w:rFonts w:ascii="Times New Roman" w:hAnsi="Times New Roman" w:cs="Times New Roman"/>
          <w:sz w:val="24"/>
          <w:szCs w:val="24"/>
        </w:rPr>
        <w:t xml:space="preserve"> and wetter sites, but many are interspersed in the flats to the west of each terrace edge (the ancient orphaned salt marshes)</w:t>
      </w:r>
      <w:r w:rsidR="000A2694">
        <w:rPr>
          <w:rFonts w:ascii="Times New Roman" w:hAnsi="Times New Roman" w:cs="Times New Roman"/>
          <w:sz w:val="24"/>
          <w:szCs w:val="24"/>
        </w:rPr>
        <w:t xml:space="preserve">. </w:t>
      </w:r>
      <w:r w:rsidR="00BE6200" w:rsidRPr="00BA5DE5">
        <w:rPr>
          <w:rFonts w:ascii="Times New Roman" w:hAnsi="Times New Roman" w:cs="Times New Roman"/>
          <w:sz w:val="24"/>
          <w:szCs w:val="24"/>
        </w:rPr>
        <w:t xml:space="preserve"> </w:t>
      </w:r>
      <w:r w:rsidR="000A2694">
        <w:rPr>
          <w:rFonts w:ascii="Times New Roman" w:hAnsi="Times New Roman" w:cs="Times New Roman"/>
          <w:sz w:val="24"/>
          <w:szCs w:val="24"/>
        </w:rPr>
        <w:t>M</w:t>
      </w:r>
      <w:r w:rsidR="00BE6200">
        <w:rPr>
          <w:rFonts w:ascii="Times New Roman" w:hAnsi="Times New Roman" w:cs="Times New Roman"/>
          <w:sz w:val="24"/>
          <w:szCs w:val="24"/>
        </w:rPr>
        <w:t>any of these species cross over into more dry and</w:t>
      </w:r>
      <w:r w:rsidR="009C4BDB">
        <w:rPr>
          <w:rFonts w:ascii="Times New Roman" w:hAnsi="Times New Roman" w:cs="Times New Roman"/>
          <w:sz w:val="24"/>
          <w:szCs w:val="24"/>
        </w:rPr>
        <w:t xml:space="preserve"> </w:t>
      </w:r>
      <w:proofErr w:type="gramStart"/>
      <w:r w:rsidR="00BE6200">
        <w:rPr>
          <w:rFonts w:ascii="Times New Roman" w:hAnsi="Times New Roman" w:cs="Times New Roman"/>
          <w:sz w:val="24"/>
          <w:szCs w:val="24"/>
        </w:rPr>
        <w:t>more wet</w:t>
      </w:r>
      <w:proofErr w:type="gramEnd"/>
      <w:r w:rsidR="00BE6200">
        <w:rPr>
          <w:rFonts w:ascii="Times New Roman" w:hAnsi="Times New Roman" w:cs="Times New Roman"/>
          <w:sz w:val="24"/>
          <w:szCs w:val="24"/>
        </w:rPr>
        <w:t xml:space="preserve"> systems</w:t>
      </w:r>
      <w:r w:rsidR="000A2694">
        <w:rPr>
          <w:rFonts w:ascii="Times New Roman" w:hAnsi="Times New Roman" w:cs="Times New Roman"/>
          <w:sz w:val="24"/>
          <w:szCs w:val="24"/>
        </w:rPr>
        <w:t>.  Mesic sites are typically less diverse than either sub-xeric or savanna sites.</w:t>
      </w:r>
    </w:p>
    <w:p w:rsidR="00BE6200" w:rsidRPr="00BE6200" w:rsidRDefault="00BE6200" w:rsidP="000D5CDD">
      <w:pPr>
        <w:pStyle w:val="NoSpacing"/>
        <w:rPr>
          <w:rFonts w:ascii="Times New Roman" w:hAnsi="Times New Roman" w:cs="Times New Roman"/>
          <w:sz w:val="24"/>
          <w:szCs w:val="24"/>
        </w:rPr>
      </w:pPr>
    </w:p>
    <w:p w:rsidR="003E784A" w:rsidRPr="006809A4" w:rsidRDefault="003E784A" w:rsidP="000D5CDD">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NATURESERVE</w:t>
      </w:r>
      <w:proofErr w:type="spellEnd"/>
      <w:r>
        <w:rPr>
          <w:rFonts w:ascii="Times New Roman" w:hAnsi="Times New Roman" w:cs="Times New Roman"/>
          <w:b/>
          <w:sz w:val="24"/>
          <w:szCs w:val="24"/>
        </w:rPr>
        <w:t xml:space="preserve"> ECOLOGICAL SYSTEMS:</w:t>
      </w:r>
    </w:p>
    <w:p w:rsidR="008E0500" w:rsidRDefault="008E0500" w:rsidP="008E0500">
      <w:pPr>
        <w:pStyle w:val="NoSpacing"/>
        <w:ind w:left="288" w:hanging="288"/>
        <w:rPr>
          <w:rFonts w:ascii="Times New Roman" w:hAnsi="Times New Roman" w:cs="Times New Roman"/>
          <w:sz w:val="24"/>
          <w:szCs w:val="24"/>
        </w:rPr>
      </w:pPr>
      <w:r>
        <w:rPr>
          <w:rFonts w:ascii="Times New Roman" w:hAnsi="Times New Roman" w:cs="Times New Roman"/>
          <w:sz w:val="24"/>
          <w:szCs w:val="24"/>
        </w:rPr>
        <w:t>2450; CES203.536 (9a</w:t>
      </w:r>
      <w:r w:rsidR="006C139B">
        <w:rPr>
          <w:rFonts w:ascii="Times New Roman" w:hAnsi="Times New Roman" w:cs="Times New Roman"/>
          <w:sz w:val="24"/>
          <w:szCs w:val="24"/>
        </w:rPr>
        <w:t xml:space="preserve"> and</w:t>
      </w:r>
      <w:r w:rsidR="003A7622">
        <w:rPr>
          <w:rFonts w:ascii="Times New Roman" w:hAnsi="Times New Roman" w:cs="Times New Roman"/>
          <w:sz w:val="24"/>
          <w:szCs w:val="24"/>
        </w:rPr>
        <w:t xml:space="preserve"> first</w:t>
      </w:r>
      <w:r w:rsidR="006C139B">
        <w:rPr>
          <w:rFonts w:ascii="Times New Roman" w:hAnsi="Times New Roman" w:cs="Times New Roman"/>
          <w:sz w:val="24"/>
          <w:szCs w:val="24"/>
        </w:rPr>
        <w:t xml:space="preserve"> 12b</w:t>
      </w:r>
      <w:r>
        <w:rPr>
          <w:rFonts w:ascii="Times New Roman" w:hAnsi="Times New Roman" w:cs="Times New Roman"/>
          <w:sz w:val="24"/>
          <w:szCs w:val="24"/>
        </w:rPr>
        <w:t xml:space="preserve"> in key) – Southern Atlantic Coastal Plain Wet Pine Savanna and Flatwoods</w:t>
      </w:r>
    </w:p>
    <w:p w:rsidR="00615093" w:rsidRDefault="00615093" w:rsidP="008E0500">
      <w:pPr>
        <w:pStyle w:val="NoSpacing"/>
        <w:ind w:left="288" w:hanging="288"/>
        <w:rPr>
          <w:rFonts w:ascii="Times New Roman" w:hAnsi="Times New Roman" w:cs="Times New Roman"/>
          <w:sz w:val="24"/>
          <w:szCs w:val="24"/>
        </w:rPr>
      </w:pPr>
      <w:r>
        <w:rPr>
          <w:rFonts w:ascii="Times New Roman" w:hAnsi="Times New Roman" w:cs="Times New Roman"/>
          <w:sz w:val="24"/>
          <w:szCs w:val="24"/>
        </w:rPr>
        <w:t xml:space="preserve">2347; </w:t>
      </w:r>
      <w:proofErr w:type="gramStart"/>
      <w:r>
        <w:rPr>
          <w:rFonts w:ascii="Times New Roman" w:hAnsi="Times New Roman" w:cs="Times New Roman"/>
          <w:sz w:val="24"/>
          <w:szCs w:val="24"/>
        </w:rPr>
        <w:t>CES203.?</w:t>
      </w:r>
      <w:proofErr w:type="gramEnd"/>
      <w:r>
        <w:rPr>
          <w:rFonts w:ascii="Times New Roman" w:hAnsi="Times New Roman" w:cs="Times New Roman"/>
          <w:sz w:val="24"/>
          <w:szCs w:val="24"/>
        </w:rPr>
        <w:t xml:space="preserve"> (</w:t>
      </w:r>
      <w:proofErr w:type="gramStart"/>
      <w:r w:rsidR="001E4E6F">
        <w:rPr>
          <w:rFonts w:ascii="Times New Roman" w:hAnsi="Times New Roman" w:cs="Times New Roman"/>
          <w:sz w:val="24"/>
          <w:szCs w:val="24"/>
        </w:rPr>
        <w:t>second</w:t>
      </w:r>
      <w:proofErr w:type="gramEnd"/>
      <w:r w:rsidR="001E4E6F">
        <w:rPr>
          <w:rFonts w:ascii="Times New Roman" w:hAnsi="Times New Roman" w:cs="Times New Roman"/>
          <w:sz w:val="24"/>
          <w:szCs w:val="24"/>
        </w:rPr>
        <w:t xml:space="preserve"> </w:t>
      </w:r>
      <w:r>
        <w:rPr>
          <w:rFonts w:ascii="Times New Roman" w:hAnsi="Times New Roman" w:cs="Times New Roman"/>
          <w:sz w:val="24"/>
          <w:szCs w:val="24"/>
        </w:rPr>
        <w:t>12b in key) – Atlantic Coastal Plain Upland Longleaf Pine Woodland</w:t>
      </w:r>
    </w:p>
    <w:p w:rsidR="000A2A57" w:rsidRDefault="000A2A57" w:rsidP="000D5CDD">
      <w:pPr>
        <w:pStyle w:val="NoSpacing"/>
        <w:rPr>
          <w:rFonts w:ascii="Times New Roman" w:hAnsi="Times New Roman" w:cs="Times New Roman"/>
          <w:b/>
          <w:sz w:val="24"/>
          <w:szCs w:val="24"/>
        </w:rPr>
      </w:pPr>
    </w:p>
    <w:p w:rsidR="000B5B42" w:rsidRDefault="000B5B42" w:rsidP="000D5CDD">
      <w:pPr>
        <w:pStyle w:val="NoSpacing"/>
        <w:rPr>
          <w:rFonts w:ascii="Times New Roman" w:hAnsi="Times New Roman" w:cs="Times New Roman"/>
          <w:b/>
          <w:sz w:val="24"/>
          <w:szCs w:val="24"/>
        </w:rPr>
      </w:pPr>
    </w:p>
    <w:p w:rsidR="000D5CDD" w:rsidRPr="005A62E3" w:rsidRDefault="000D5CDD" w:rsidP="000D5CDD">
      <w:pPr>
        <w:pStyle w:val="NoSpacing"/>
        <w:rPr>
          <w:rFonts w:ascii="Times New Roman" w:hAnsi="Times New Roman" w:cs="Times New Roman"/>
          <w:b/>
          <w:sz w:val="24"/>
          <w:szCs w:val="24"/>
        </w:rPr>
      </w:pPr>
      <w:r>
        <w:rPr>
          <w:rFonts w:ascii="Times New Roman" w:hAnsi="Times New Roman" w:cs="Times New Roman"/>
          <w:b/>
          <w:sz w:val="24"/>
          <w:szCs w:val="24"/>
        </w:rPr>
        <w:t xml:space="preserve">Canopy </w:t>
      </w:r>
      <w:r w:rsidR="00712C09">
        <w:rPr>
          <w:rFonts w:ascii="Times New Roman" w:hAnsi="Times New Roman" w:cs="Times New Roman"/>
          <w:b/>
          <w:sz w:val="24"/>
          <w:szCs w:val="24"/>
        </w:rPr>
        <w:t>Trees</w:t>
      </w:r>
    </w:p>
    <w:p w:rsidR="000D5CDD" w:rsidRPr="00367FC9" w:rsidRDefault="000D5CDD" w:rsidP="00E5361C">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Pr="00367FC9">
        <w:rPr>
          <w:rFonts w:ascii="Times New Roman" w:hAnsi="Times New Roman" w:cs="Times New Roman"/>
          <w:b/>
          <w:sz w:val="24"/>
          <w:szCs w:val="24"/>
        </w:rPr>
        <w:t xml:space="preserve"> </w:t>
      </w:r>
      <w:r>
        <w:rPr>
          <w:rFonts w:ascii="Times New Roman" w:hAnsi="Times New Roman" w:cs="Times New Roman"/>
          <w:b/>
          <w:sz w:val="24"/>
          <w:szCs w:val="24"/>
        </w:rPr>
        <w:t>i</w:t>
      </w:r>
      <w:r w:rsidRPr="00367FC9">
        <w:rPr>
          <w:rFonts w:ascii="Times New Roman" w:hAnsi="Times New Roman" w:cs="Times New Roman"/>
          <w:b/>
          <w:sz w:val="24"/>
          <w:szCs w:val="24"/>
        </w:rPr>
        <w:t>ndicators</w:t>
      </w:r>
    </w:p>
    <w:p w:rsidR="000D5CDD" w:rsidRDefault="00712C09" w:rsidP="009615CB">
      <w:pPr>
        <w:pStyle w:val="NoSpacing"/>
        <w:ind w:left="576"/>
        <w:rPr>
          <w:rFonts w:ascii="Times New Roman" w:hAnsi="Times New Roman" w:cs="Times New Roman"/>
          <w:sz w:val="24"/>
          <w:szCs w:val="24"/>
        </w:rPr>
      </w:pPr>
      <w:r>
        <w:rPr>
          <w:rFonts w:ascii="Times New Roman" w:hAnsi="Times New Roman" w:cs="Times New Roman"/>
          <w:sz w:val="24"/>
          <w:szCs w:val="24"/>
        </w:rPr>
        <w:t xml:space="preserve">Longleaf pine – </w:t>
      </w:r>
      <w:proofErr w:type="spellStart"/>
      <w:r w:rsidRPr="00712C09">
        <w:rPr>
          <w:rFonts w:ascii="Times New Roman" w:hAnsi="Times New Roman" w:cs="Times New Roman"/>
          <w:i/>
          <w:sz w:val="24"/>
          <w:szCs w:val="24"/>
        </w:rPr>
        <w:t>Pinus</w:t>
      </w:r>
      <w:proofErr w:type="spellEnd"/>
      <w:r w:rsidRPr="00712C09">
        <w:rPr>
          <w:rFonts w:ascii="Times New Roman" w:hAnsi="Times New Roman" w:cs="Times New Roman"/>
          <w:i/>
          <w:sz w:val="24"/>
          <w:szCs w:val="24"/>
        </w:rPr>
        <w:t xml:space="preserve"> </w:t>
      </w:r>
      <w:proofErr w:type="spellStart"/>
      <w:r w:rsidRPr="00712C09">
        <w:rPr>
          <w:rFonts w:ascii="Times New Roman" w:hAnsi="Times New Roman" w:cs="Times New Roman"/>
          <w:i/>
          <w:sz w:val="24"/>
          <w:szCs w:val="24"/>
        </w:rPr>
        <w:t>palustris</w:t>
      </w:r>
      <w:proofErr w:type="spellEnd"/>
    </w:p>
    <w:p w:rsidR="000D5CDD" w:rsidRDefault="000D5CDD" w:rsidP="00E5361C">
      <w:pPr>
        <w:pStyle w:val="NoSpacing"/>
        <w:ind w:left="288"/>
        <w:rPr>
          <w:rFonts w:ascii="Times New Roman" w:hAnsi="Times New Roman" w:cs="Times New Roman"/>
          <w:sz w:val="24"/>
          <w:szCs w:val="24"/>
        </w:rPr>
      </w:pPr>
    </w:p>
    <w:p w:rsidR="000D5CDD" w:rsidRPr="00F12D3A" w:rsidRDefault="000D5CDD" w:rsidP="00E5361C">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r w:rsidR="009C4BDB" w:rsidRPr="009C4BDB">
        <w:rPr>
          <w:rFonts w:ascii="Times New Roman" w:hAnsi="Times New Roman" w:cs="Times New Roman"/>
          <w:b/>
          <w:sz w:val="24"/>
          <w:szCs w:val="24"/>
        </w:rPr>
        <w:t xml:space="preserve"> </w:t>
      </w:r>
      <w:r w:rsidR="009C4BDB">
        <w:rPr>
          <w:rFonts w:ascii="Times New Roman" w:hAnsi="Times New Roman" w:cs="Times New Roman"/>
          <w:b/>
          <w:sz w:val="24"/>
          <w:szCs w:val="24"/>
        </w:rPr>
        <w:t>and edaphic conditions</w:t>
      </w:r>
    </w:p>
    <w:p w:rsidR="000D5CDD" w:rsidRDefault="0077609B" w:rsidP="009615CB">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0D5CDD" w:rsidRDefault="000D5CDD" w:rsidP="00E5361C">
      <w:pPr>
        <w:pStyle w:val="NoSpacing"/>
        <w:ind w:left="288"/>
        <w:rPr>
          <w:rFonts w:ascii="Times New Roman" w:hAnsi="Times New Roman" w:cs="Times New Roman"/>
          <w:sz w:val="24"/>
          <w:szCs w:val="24"/>
        </w:rPr>
      </w:pPr>
    </w:p>
    <w:p w:rsidR="000D5CDD" w:rsidRPr="00855F7F" w:rsidRDefault="000D5CDD" w:rsidP="00E5361C">
      <w:pPr>
        <w:pStyle w:val="NoSpacing"/>
        <w:ind w:left="288"/>
        <w:rPr>
          <w:rFonts w:ascii="Times New Roman" w:hAnsi="Times New Roman" w:cs="Times New Roman"/>
          <w:b/>
          <w:sz w:val="24"/>
          <w:szCs w:val="24"/>
        </w:rPr>
      </w:pPr>
      <w:r w:rsidRPr="00855F7F">
        <w:rPr>
          <w:rFonts w:ascii="Times New Roman" w:hAnsi="Times New Roman" w:cs="Times New Roman"/>
          <w:b/>
          <w:sz w:val="24"/>
          <w:szCs w:val="24"/>
        </w:rPr>
        <w:t>Rare</w:t>
      </w:r>
      <w:r>
        <w:rPr>
          <w:rFonts w:ascii="Times New Roman" w:hAnsi="Times New Roman" w:cs="Times New Roman"/>
          <w:b/>
          <w:sz w:val="24"/>
          <w:szCs w:val="24"/>
        </w:rPr>
        <w:t>, but usually diagnostic</w:t>
      </w:r>
    </w:p>
    <w:p w:rsidR="000D5CDD" w:rsidRDefault="0077609B" w:rsidP="009615CB">
      <w:pPr>
        <w:pStyle w:val="NoSpacing"/>
        <w:ind w:left="576"/>
        <w:rPr>
          <w:rFonts w:ascii="Times New Roman" w:hAnsi="Times New Roman" w:cs="Times New Roman"/>
          <w:sz w:val="24"/>
          <w:szCs w:val="24"/>
        </w:rPr>
      </w:pPr>
      <w:r>
        <w:rPr>
          <w:rFonts w:ascii="Times New Roman" w:hAnsi="Times New Roman" w:cs="Times New Roman"/>
          <w:sz w:val="24"/>
          <w:szCs w:val="24"/>
        </w:rPr>
        <w:t>None</w:t>
      </w:r>
      <w:r w:rsidR="009615CB">
        <w:rPr>
          <w:rFonts w:ascii="Times New Roman" w:hAnsi="Times New Roman" w:cs="Times New Roman"/>
          <w:sz w:val="24"/>
          <w:szCs w:val="24"/>
        </w:rPr>
        <w:t xml:space="preserve"> in particular</w:t>
      </w:r>
    </w:p>
    <w:p w:rsidR="00712C09" w:rsidRDefault="00712C09" w:rsidP="000D5CDD">
      <w:pPr>
        <w:pStyle w:val="NoSpacing"/>
        <w:rPr>
          <w:rFonts w:ascii="Times New Roman" w:hAnsi="Times New Roman" w:cs="Times New Roman"/>
          <w:sz w:val="24"/>
          <w:szCs w:val="24"/>
        </w:rPr>
      </w:pPr>
    </w:p>
    <w:p w:rsidR="000D5CDD" w:rsidRPr="007D0607" w:rsidRDefault="000D5CDD" w:rsidP="000D5CDD">
      <w:pPr>
        <w:pStyle w:val="NoSpacing"/>
        <w:rPr>
          <w:rFonts w:ascii="Times New Roman" w:hAnsi="Times New Roman" w:cs="Times New Roman"/>
          <w:b/>
          <w:sz w:val="24"/>
          <w:szCs w:val="24"/>
        </w:rPr>
      </w:pPr>
      <w:r w:rsidRPr="00090FF9">
        <w:rPr>
          <w:rFonts w:ascii="Times New Roman" w:hAnsi="Times New Roman" w:cs="Times New Roman"/>
          <w:b/>
          <w:sz w:val="24"/>
          <w:szCs w:val="24"/>
        </w:rPr>
        <w:t xml:space="preserve">Sub-canopy </w:t>
      </w:r>
      <w:r>
        <w:rPr>
          <w:rFonts w:ascii="Times New Roman" w:hAnsi="Times New Roman" w:cs="Times New Roman"/>
          <w:b/>
          <w:sz w:val="24"/>
          <w:szCs w:val="24"/>
        </w:rPr>
        <w:t>T</w:t>
      </w:r>
      <w:r w:rsidRPr="00090FF9">
        <w:rPr>
          <w:rFonts w:ascii="Times New Roman" w:hAnsi="Times New Roman" w:cs="Times New Roman"/>
          <w:b/>
          <w:sz w:val="24"/>
          <w:szCs w:val="24"/>
        </w:rPr>
        <w:t>rees:</w:t>
      </w:r>
    </w:p>
    <w:p w:rsidR="000D5CDD" w:rsidRPr="00090FF9" w:rsidRDefault="000D5CDD" w:rsidP="00E5361C">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Pr="00090FF9">
        <w:rPr>
          <w:rFonts w:ascii="Times New Roman" w:hAnsi="Times New Roman" w:cs="Times New Roman"/>
          <w:b/>
          <w:sz w:val="24"/>
          <w:szCs w:val="24"/>
        </w:rPr>
        <w:t xml:space="preserve"> indicators</w:t>
      </w:r>
    </w:p>
    <w:p w:rsidR="000D5CDD" w:rsidRDefault="005E5473" w:rsidP="009615CB">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0D5CDD" w:rsidRDefault="000D5CDD" w:rsidP="00E5361C">
      <w:pPr>
        <w:pStyle w:val="NoSpacing"/>
        <w:ind w:left="288"/>
        <w:rPr>
          <w:rFonts w:ascii="Times New Roman" w:hAnsi="Times New Roman" w:cs="Times New Roman"/>
          <w:sz w:val="24"/>
          <w:szCs w:val="24"/>
        </w:rPr>
      </w:pPr>
    </w:p>
    <w:p w:rsidR="000D5CDD" w:rsidRPr="00F12D3A" w:rsidRDefault="000D5CDD" w:rsidP="00E5361C">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p>
    <w:p w:rsidR="000D5CDD" w:rsidRDefault="00BE6200" w:rsidP="009615CB">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0D5CDD" w:rsidRDefault="000D5CDD" w:rsidP="00E5361C">
      <w:pPr>
        <w:pStyle w:val="NoSpacing"/>
        <w:ind w:left="288"/>
        <w:rPr>
          <w:rFonts w:ascii="Times New Roman" w:hAnsi="Times New Roman" w:cs="Times New Roman"/>
          <w:sz w:val="24"/>
          <w:szCs w:val="24"/>
        </w:rPr>
      </w:pPr>
    </w:p>
    <w:p w:rsidR="009C4BDB" w:rsidRDefault="000D5CDD" w:rsidP="00E5361C">
      <w:pPr>
        <w:pStyle w:val="NoSpacing"/>
        <w:rPr>
          <w:rFonts w:ascii="Times New Roman" w:hAnsi="Times New Roman" w:cs="Times New Roman"/>
          <w:b/>
          <w:sz w:val="24"/>
          <w:szCs w:val="24"/>
        </w:rPr>
      </w:pPr>
      <w:r w:rsidRPr="009B5206">
        <w:rPr>
          <w:rFonts w:ascii="Times New Roman" w:hAnsi="Times New Roman" w:cs="Times New Roman"/>
          <w:b/>
          <w:sz w:val="24"/>
          <w:szCs w:val="24"/>
        </w:rPr>
        <w:t>Shrubs</w:t>
      </w:r>
      <w:r>
        <w:rPr>
          <w:rFonts w:ascii="Times New Roman" w:hAnsi="Times New Roman" w:cs="Times New Roman"/>
          <w:b/>
          <w:sz w:val="24"/>
          <w:szCs w:val="24"/>
        </w:rPr>
        <w:t xml:space="preserve"> and Lianas</w:t>
      </w:r>
      <w:r w:rsidRPr="009B5206">
        <w:rPr>
          <w:rFonts w:ascii="Times New Roman" w:hAnsi="Times New Roman" w:cs="Times New Roman"/>
          <w:b/>
          <w:sz w:val="24"/>
          <w:szCs w:val="24"/>
        </w:rPr>
        <w:t>:</w:t>
      </w:r>
    </w:p>
    <w:p w:rsidR="000D5CDD" w:rsidRPr="009B5206" w:rsidRDefault="000D5CDD" w:rsidP="00E5361C">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Pr="009B5206">
        <w:rPr>
          <w:rFonts w:ascii="Times New Roman" w:hAnsi="Times New Roman" w:cs="Times New Roman"/>
          <w:b/>
          <w:sz w:val="24"/>
          <w:szCs w:val="24"/>
        </w:rPr>
        <w:t xml:space="preserve"> indicators</w:t>
      </w:r>
    </w:p>
    <w:p w:rsidR="009C4BDB" w:rsidRDefault="009C4BDB" w:rsidP="009615CB">
      <w:pPr>
        <w:pStyle w:val="NoSpacing"/>
        <w:ind w:left="576"/>
        <w:rPr>
          <w:rFonts w:ascii="Times New Roman" w:hAnsi="Times New Roman" w:cs="Times New Roman"/>
          <w:sz w:val="24"/>
          <w:szCs w:val="24"/>
        </w:rPr>
      </w:pPr>
      <w:r>
        <w:rPr>
          <w:rFonts w:ascii="Times New Roman" w:hAnsi="Times New Roman" w:cs="Times New Roman"/>
          <w:sz w:val="24"/>
          <w:szCs w:val="24"/>
        </w:rPr>
        <w:t>Sweet pepperbush – Clethra alnifolia</w:t>
      </w:r>
    </w:p>
    <w:p w:rsidR="000D5CDD" w:rsidRDefault="000D5CDD" w:rsidP="00E5361C">
      <w:pPr>
        <w:pStyle w:val="NoSpacing"/>
        <w:ind w:left="288"/>
        <w:rPr>
          <w:rFonts w:ascii="Times New Roman" w:hAnsi="Times New Roman" w:cs="Times New Roman"/>
          <w:sz w:val="24"/>
          <w:szCs w:val="24"/>
        </w:rPr>
      </w:pPr>
    </w:p>
    <w:p w:rsidR="000D5CDD" w:rsidRPr="00F12D3A" w:rsidRDefault="000D5CDD" w:rsidP="00E5361C">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r w:rsidR="009C4BDB" w:rsidRPr="009C4BDB">
        <w:rPr>
          <w:rFonts w:ascii="Times New Roman" w:hAnsi="Times New Roman" w:cs="Times New Roman"/>
          <w:b/>
          <w:sz w:val="24"/>
          <w:szCs w:val="24"/>
        </w:rPr>
        <w:t xml:space="preserve"> </w:t>
      </w:r>
      <w:r w:rsidR="009C4BDB">
        <w:rPr>
          <w:rFonts w:ascii="Times New Roman" w:hAnsi="Times New Roman" w:cs="Times New Roman"/>
          <w:b/>
          <w:sz w:val="24"/>
          <w:szCs w:val="24"/>
        </w:rPr>
        <w:t>and edaphic conditions</w:t>
      </w:r>
    </w:p>
    <w:p w:rsidR="009C4BDB" w:rsidRDefault="009C4BDB" w:rsidP="009615CB">
      <w:pPr>
        <w:pStyle w:val="NoSpacing"/>
        <w:ind w:left="576"/>
        <w:rPr>
          <w:rFonts w:ascii="Times New Roman" w:hAnsi="Times New Roman" w:cs="Times New Roman"/>
          <w:sz w:val="24"/>
          <w:szCs w:val="24"/>
        </w:rPr>
      </w:pPr>
      <w:r>
        <w:rPr>
          <w:rFonts w:ascii="Times New Roman" w:hAnsi="Times New Roman" w:cs="Times New Roman"/>
          <w:sz w:val="24"/>
          <w:szCs w:val="24"/>
        </w:rPr>
        <w:t xml:space="preserve">Fetterbush – </w:t>
      </w:r>
      <w:proofErr w:type="spellStart"/>
      <w:r w:rsidRPr="00936E05">
        <w:rPr>
          <w:rFonts w:ascii="Times New Roman" w:hAnsi="Times New Roman" w:cs="Times New Roman"/>
          <w:i/>
          <w:sz w:val="24"/>
          <w:szCs w:val="24"/>
        </w:rPr>
        <w:t>Lyonia</w:t>
      </w:r>
      <w:proofErr w:type="spellEnd"/>
      <w:r w:rsidRPr="00936E05">
        <w:rPr>
          <w:rFonts w:ascii="Times New Roman" w:hAnsi="Times New Roman" w:cs="Times New Roman"/>
          <w:i/>
          <w:sz w:val="24"/>
          <w:szCs w:val="24"/>
        </w:rPr>
        <w:t xml:space="preserve"> mariana</w:t>
      </w:r>
    </w:p>
    <w:p w:rsidR="009C4BDB" w:rsidRDefault="009C4BDB" w:rsidP="009615CB">
      <w:pPr>
        <w:pStyle w:val="NoSpacing"/>
        <w:ind w:left="576"/>
        <w:rPr>
          <w:rFonts w:ascii="Times New Roman" w:hAnsi="Times New Roman" w:cs="Times New Roman"/>
          <w:sz w:val="24"/>
          <w:szCs w:val="24"/>
        </w:rPr>
      </w:pPr>
      <w:r>
        <w:rPr>
          <w:rFonts w:ascii="Times New Roman" w:hAnsi="Times New Roman" w:cs="Times New Roman"/>
          <w:sz w:val="24"/>
          <w:szCs w:val="24"/>
        </w:rPr>
        <w:t xml:space="preserve">Sweet gallberry – </w:t>
      </w:r>
      <w:r w:rsidRPr="00936E05">
        <w:rPr>
          <w:rFonts w:ascii="Times New Roman" w:hAnsi="Times New Roman" w:cs="Times New Roman"/>
          <w:i/>
          <w:sz w:val="24"/>
          <w:szCs w:val="24"/>
        </w:rPr>
        <w:t>Ilex glabra</w:t>
      </w:r>
    </w:p>
    <w:p w:rsidR="0011506A" w:rsidRPr="0011506A" w:rsidRDefault="0011506A" w:rsidP="009615CB">
      <w:pPr>
        <w:pStyle w:val="NoSpacing"/>
        <w:ind w:left="576"/>
        <w:rPr>
          <w:rFonts w:ascii="Times New Roman" w:hAnsi="Times New Roman" w:cs="Times New Roman"/>
          <w:sz w:val="24"/>
          <w:szCs w:val="24"/>
        </w:rPr>
      </w:pPr>
      <w:r>
        <w:rPr>
          <w:rFonts w:ascii="Times New Roman" w:hAnsi="Times New Roman" w:cs="Times New Roman"/>
          <w:sz w:val="24"/>
          <w:szCs w:val="24"/>
        </w:rPr>
        <w:t xml:space="preserve">Wild azalea – </w:t>
      </w:r>
      <w:r w:rsidRPr="00936E05">
        <w:rPr>
          <w:rFonts w:ascii="Times New Roman" w:hAnsi="Times New Roman" w:cs="Times New Roman"/>
          <w:i/>
          <w:sz w:val="24"/>
          <w:szCs w:val="24"/>
        </w:rPr>
        <w:t xml:space="preserve">Rhododendron </w:t>
      </w:r>
      <w:proofErr w:type="spellStart"/>
      <w:r w:rsidRPr="00936E05">
        <w:rPr>
          <w:rFonts w:ascii="Times New Roman" w:hAnsi="Times New Roman" w:cs="Times New Roman"/>
          <w:i/>
          <w:sz w:val="24"/>
          <w:szCs w:val="24"/>
        </w:rPr>
        <w:t>canescens</w:t>
      </w:r>
      <w:proofErr w:type="spellEnd"/>
      <w:r>
        <w:rPr>
          <w:rFonts w:ascii="Times New Roman" w:hAnsi="Times New Roman" w:cs="Times New Roman"/>
          <w:sz w:val="24"/>
          <w:szCs w:val="24"/>
        </w:rPr>
        <w:t xml:space="preserve"> (uncommon)</w:t>
      </w:r>
    </w:p>
    <w:p w:rsidR="0011506A" w:rsidRPr="0011506A" w:rsidRDefault="0011506A" w:rsidP="009615CB">
      <w:pPr>
        <w:pStyle w:val="NoSpacing"/>
        <w:ind w:left="576"/>
        <w:rPr>
          <w:rFonts w:ascii="Times New Roman" w:hAnsi="Times New Roman" w:cs="Times New Roman"/>
          <w:sz w:val="24"/>
          <w:szCs w:val="24"/>
        </w:rPr>
      </w:pPr>
      <w:r>
        <w:rPr>
          <w:rFonts w:ascii="Times New Roman" w:hAnsi="Times New Roman" w:cs="Times New Roman"/>
          <w:sz w:val="24"/>
          <w:szCs w:val="24"/>
        </w:rPr>
        <w:t xml:space="preserve">Dwarf wild azalea – </w:t>
      </w:r>
      <w:r w:rsidRPr="00936E05">
        <w:rPr>
          <w:rFonts w:ascii="Times New Roman" w:hAnsi="Times New Roman" w:cs="Times New Roman"/>
          <w:i/>
          <w:sz w:val="24"/>
          <w:szCs w:val="24"/>
        </w:rPr>
        <w:t xml:space="preserve">R. </w:t>
      </w:r>
      <w:proofErr w:type="spellStart"/>
      <w:r w:rsidRPr="00936E05">
        <w:rPr>
          <w:rFonts w:ascii="Times New Roman" w:hAnsi="Times New Roman" w:cs="Times New Roman"/>
          <w:i/>
          <w:sz w:val="24"/>
          <w:szCs w:val="24"/>
        </w:rPr>
        <w:t>atlanticum</w:t>
      </w:r>
      <w:proofErr w:type="spellEnd"/>
      <w:r>
        <w:rPr>
          <w:rFonts w:ascii="Times New Roman" w:hAnsi="Times New Roman" w:cs="Times New Roman"/>
          <w:sz w:val="24"/>
          <w:szCs w:val="24"/>
        </w:rPr>
        <w:t xml:space="preserve"> (uncommon)</w:t>
      </w:r>
    </w:p>
    <w:p w:rsidR="000D5CDD" w:rsidRDefault="000D5CDD" w:rsidP="000D5CDD">
      <w:pPr>
        <w:pStyle w:val="NoSpacing"/>
        <w:rPr>
          <w:rFonts w:ascii="Times New Roman" w:hAnsi="Times New Roman" w:cs="Times New Roman"/>
          <w:sz w:val="24"/>
          <w:szCs w:val="24"/>
        </w:rPr>
      </w:pPr>
    </w:p>
    <w:p w:rsidR="000D5CDD" w:rsidRPr="007D0607" w:rsidRDefault="000D5CDD" w:rsidP="000D5CDD">
      <w:pPr>
        <w:pStyle w:val="NoSpacing"/>
        <w:rPr>
          <w:rFonts w:ascii="Times New Roman" w:hAnsi="Times New Roman" w:cs="Times New Roman"/>
          <w:b/>
          <w:sz w:val="24"/>
          <w:szCs w:val="24"/>
        </w:rPr>
      </w:pPr>
      <w:r w:rsidRPr="005D4D0C">
        <w:rPr>
          <w:rFonts w:ascii="Times New Roman" w:hAnsi="Times New Roman" w:cs="Times New Roman"/>
          <w:b/>
          <w:sz w:val="24"/>
          <w:szCs w:val="24"/>
        </w:rPr>
        <w:t>Herbaceous:</w:t>
      </w:r>
    </w:p>
    <w:p w:rsidR="000D5CDD" w:rsidRPr="005D4D0C" w:rsidRDefault="000D5CDD" w:rsidP="00124883">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00712C09">
        <w:rPr>
          <w:rFonts w:ascii="Times New Roman" w:hAnsi="Times New Roman" w:cs="Times New Roman"/>
          <w:b/>
          <w:sz w:val="24"/>
          <w:szCs w:val="24"/>
        </w:rPr>
        <w:t xml:space="preserve"> Indicators</w:t>
      </w:r>
    </w:p>
    <w:p w:rsidR="000D5CDD" w:rsidRDefault="00936E05" w:rsidP="009615CB">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936E05" w:rsidRDefault="00936E05" w:rsidP="00124883">
      <w:pPr>
        <w:pStyle w:val="NoSpacing"/>
        <w:ind w:left="288"/>
        <w:rPr>
          <w:rFonts w:ascii="Times New Roman" w:hAnsi="Times New Roman" w:cs="Times New Roman"/>
          <w:sz w:val="24"/>
          <w:szCs w:val="24"/>
        </w:rPr>
      </w:pPr>
    </w:p>
    <w:p w:rsidR="0032371E" w:rsidRDefault="0032371E" w:rsidP="00124883">
      <w:pPr>
        <w:pStyle w:val="NoSpacing"/>
        <w:ind w:left="288"/>
        <w:rPr>
          <w:rFonts w:ascii="Times New Roman" w:hAnsi="Times New Roman" w:cs="Times New Roman"/>
          <w:sz w:val="24"/>
          <w:szCs w:val="24"/>
        </w:rPr>
      </w:pPr>
      <w:r w:rsidRPr="00855F7F">
        <w:rPr>
          <w:rFonts w:ascii="Times New Roman" w:hAnsi="Times New Roman" w:cs="Times New Roman"/>
          <w:b/>
          <w:sz w:val="24"/>
          <w:szCs w:val="24"/>
        </w:rPr>
        <w:t>Rare</w:t>
      </w:r>
      <w:r>
        <w:rPr>
          <w:rFonts w:ascii="Times New Roman" w:hAnsi="Times New Roman" w:cs="Times New Roman"/>
          <w:b/>
          <w:sz w:val="24"/>
          <w:szCs w:val="24"/>
        </w:rPr>
        <w:t>, but usually diagnostic</w:t>
      </w:r>
    </w:p>
    <w:p w:rsidR="0032371E" w:rsidRPr="008E7878" w:rsidRDefault="0032371E" w:rsidP="00124883">
      <w:pPr>
        <w:pStyle w:val="NoSpacing"/>
        <w:ind w:left="288"/>
        <w:rPr>
          <w:rFonts w:ascii="Times New Roman" w:hAnsi="Times New Roman" w:cs="Times New Roman"/>
          <w:sz w:val="24"/>
          <w:szCs w:val="24"/>
        </w:rPr>
      </w:pPr>
      <w:r>
        <w:rPr>
          <w:rFonts w:ascii="Times New Roman" w:hAnsi="Times New Roman" w:cs="Times New Roman"/>
          <w:sz w:val="24"/>
          <w:szCs w:val="24"/>
        </w:rPr>
        <w:t xml:space="preserve">Chaffseed – </w:t>
      </w:r>
      <w:r w:rsidRPr="0032371E">
        <w:rPr>
          <w:rFonts w:ascii="Times New Roman" w:hAnsi="Times New Roman" w:cs="Times New Roman"/>
          <w:i/>
          <w:sz w:val="24"/>
          <w:szCs w:val="24"/>
        </w:rPr>
        <w:t xml:space="preserve">Schwalbea </w:t>
      </w:r>
      <w:proofErr w:type="gramStart"/>
      <w:r w:rsidRPr="0032371E">
        <w:rPr>
          <w:rFonts w:ascii="Times New Roman" w:hAnsi="Times New Roman" w:cs="Times New Roman"/>
          <w:i/>
          <w:sz w:val="24"/>
          <w:szCs w:val="24"/>
        </w:rPr>
        <w:t>americana</w:t>
      </w:r>
      <w:proofErr w:type="gramEnd"/>
      <w:r w:rsidR="008E7878">
        <w:rPr>
          <w:rFonts w:ascii="Times New Roman" w:hAnsi="Times New Roman" w:cs="Times New Roman"/>
          <w:sz w:val="24"/>
          <w:szCs w:val="24"/>
        </w:rPr>
        <w:t xml:space="preserve"> (very rare)</w:t>
      </w:r>
    </w:p>
    <w:p w:rsidR="00835300" w:rsidRDefault="00835300" w:rsidP="00124883">
      <w:pPr>
        <w:pStyle w:val="NoSpacing"/>
        <w:ind w:left="288"/>
        <w:rPr>
          <w:rFonts w:ascii="Times New Roman" w:hAnsi="Times New Roman" w:cs="Times New Roman"/>
          <w:b/>
          <w:sz w:val="24"/>
          <w:szCs w:val="24"/>
        </w:rPr>
      </w:pPr>
    </w:p>
    <w:p w:rsidR="00936E05" w:rsidRPr="00F12D3A" w:rsidRDefault="00936E05" w:rsidP="00124883">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r w:rsidRPr="009C4BDB">
        <w:rPr>
          <w:rFonts w:ascii="Times New Roman" w:hAnsi="Times New Roman" w:cs="Times New Roman"/>
          <w:b/>
          <w:sz w:val="24"/>
          <w:szCs w:val="24"/>
        </w:rPr>
        <w:t xml:space="preserve"> </w:t>
      </w:r>
      <w:r>
        <w:rPr>
          <w:rFonts w:ascii="Times New Roman" w:hAnsi="Times New Roman" w:cs="Times New Roman"/>
          <w:b/>
          <w:sz w:val="24"/>
          <w:szCs w:val="24"/>
        </w:rPr>
        <w:t>and edaphic conditions</w:t>
      </w:r>
    </w:p>
    <w:p w:rsidR="00CC27B2" w:rsidRDefault="00CC27B2" w:rsidP="009615CB">
      <w:pPr>
        <w:pStyle w:val="NoSpacing"/>
        <w:ind w:left="576"/>
        <w:rPr>
          <w:rFonts w:ascii="Times New Roman" w:hAnsi="Times New Roman" w:cs="Times New Roman"/>
          <w:sz w:val="24"/>
          <w:szCs w:val="24"/>
        </w:rPr>
      </w:pPr>
      <w:r w:rsidRPr="00E61983">
        <w:rPr>
          <w:rFonts w:ascii="Times New Roman" w:hAnsi="Times New Roman" w:cs="Times New Roman"/>
          <w:sz w:val="24"/>
          <w:szCs w:val="24"/>
        </w:rPr>
        <w:t xml:space="preserve">Many bunch grasses </w:t>
      </w:r>
    </w:p>
    <w:p w:rsidR="006C6D5E" w:rsidRDefault="00666A2E" w:rsidP="009615CB">
      <w:pPr>
        <w:pStyle w:val="NoSpacing"/>
        <w:ind w:left="576"/>
        <w:rPr>
          <w:rFonts w:ascii="Times New Roman" w:hAnsi="Times New Roman" w:cs="Times New Roman"/>
          <w:sz w:val="24"/>
          <w:szCs w:val="24"/>
        </w:rPr>
      </w:pPr>
      <w:r>
        <w:rPr>
          <w:rFonts w:ascii="Times New Roman" w:hAnsi="Times New Roman" w:cs="Times New Roman"/>
          <w:sz w:val="24"/>
          <w:szCs w:val="24"/>
        </w:rPr>
        <w:t xml:space="preserve">Bracken fern – </w:t>
      </w:r>
      <w:proofErr w:type="spellStart"/>
      <w:r w:rsidRPr="00F316BE">
        <w:rPr>
          <w:rFonts w:ascii="Times New Roman" w:hAnsi="Times New Roman" w:cs="Times New Roman"/>
          <w:i/>
          <w:sz w:val="24"/>
          <w:szCs w:val="24"/>
        </w:rPr>
        <w:t>Pteridium</w:t>
      </w:r>
      <w:proofErr w:type="spellEnd"/>
      <w:r w:rsidRPr="00F316BE">
        <w:rPr>
          <w:rFonts w:ascii="Times New Roman" w:hAnsi="Times New Roman" w:cs="Times New Roman"/>
          <w:i/>
          <w:sz w:val="24"/>
          <w:szCs w:val="24"/>
        </w:rPr>
        <w:t xml:space="preserve"> </w:t>
      </w:r>
      <w:proofErr w:type="spellStart"/>
      <w:r w:rsidR="00F316BE" w:rsidRPr="00F316BE">
        <w:rPr>
          <w:rFonts w:ascii="Times New Roman" w:hAnsi="Times New Roman" w:cs="Times New Roman"/>
          <w:i/>
          <w:sz w:val="24"/>
          <w:szCs w:val="24"/>
        </w:rPr>
        <w:t>aquilinum</w:t>
      </w:r>
      <w:proofErr w:type="spellEnd"/>
    </w:p>
    <w:p w:rsidR="006C6D5E" w:rsidRDefault="006C6D5E" w:rsidP="009615CB">
      <w:pPr>
        <w:pStyle w:val="NoSpacing"/>
        <w:ind w:left="576"/>
        <w:rPr>
          <w:rFonts w:ascii="Times New Roman" w:hAnsi="Times New Roman" w:cs="Times New Roman"/>
          <w:sz w:val="24"/>
          <w:szCs w:val="24"/>
        </w:rPr>
      </w:pPr>
      <w:r>
        <w:rPr>
          <w:rFonts w:ascii="Times New Roman" w:hAnsi="Times New Roman" w:cs="Times New Roman"/>
          <w:sz w:val="24"/>
          <w:szCs w:val="24"/>
        </w:rPr>
        <w:lastRenderedPageBreak/>
        <w:t xml:space="preserve">Various thistles – </w:t>
      </w:r>
      <w:proofErr w:type="spellStart"/>
      <w:r w:rsidRPr="006C6D5E">
        <w:rPr>
          <w:rFonts w:ascii="Times New Roman" w:hAnsi="Times New Roman" w:cs="Times New Roman"/>
          <w:i/>
          <w:sz w:val="24"/>
          <w:szCs w:val="24"/>
        </w:rPr>
        <w:t>Carduus</w:t>
      </w:r>
      <w:proofErr w:type="spellEnd"/>
      <w:r w:rsidRPr="006C6D5E">
        <w:rPr>
          <w:rFonts w:ascii="Times New Roman" w:hAnsi="Times New Roman" w:cs="Times New Roman"/>
          <w:i/>
          <w:sz w:val="24"/>
          <w:szCs w:val="24"/>
        </w:rPr>
        <w:t xml:space="preserve"> </w:t>
      </w:r>
      <w:proofErr w:type="spellStart"/>
      <w:r w:rsidRPr="006C6D5E">
        <w:rPr>
          <w:rFonts w:ascii="Times New Roman" w:hAnsi="Times New Roman" w:cs="Times New Roman"/>
          <w:i/>
          <w:sz w:val="24"/>
          <w:szCs w:val="24"/>
        </w:rPr>
        <w:t>spinosissimus</w:t>
      </w:r>
      <w:proofErr w:type="spellEnd"/>
      <w:r>
        <w:rPr>
          <w:rFonts w:ascii="Times New Roman" w:hAnsi="Times New Roman" w:cs="Times New Roman"/>
          <w:sz w:val="24"/>
          <w:szCs w:val="24"/>
        </w:rPr>
        <w:t xml:space="preserve">, </w:t>
      </w:r>
      <w:r w:rsidRPr="006C6D5E">
        <w:rPr>
          <w:rFonts w:ascii="Times New Roman" w:hAnsi="Times New Roman" w:cs="Times New Roman"/>
          <w:i/>
          <w:sz w:val="24"/>
          <w:szCs w:val="24"/>
        </w:rPr>
        <w:t xml:space="preserve">C. </w:t>
      </w:r>
      <w:proofErr w:type="spellStart"/>
      <w:r w:rsidRPr="006C6D5E">
        <w:rPr>
          <w:rFonts w:ascii="Times New Roman" w:hAnsi="Times New Roman" w:cs="Times New Roman"/>
          <w:i/>
          <w:sz w:val="24"/>
          <w:szCs w:val="24"/>
        </w:rPr>
        <w:t>smallii</w:t>
      </w:r>
      <w:proofErr w:type="spellEnd"/>
      <w:r>
        <w:rPr>
          <w:rFonts w:ascii="Times New Roman" w:hAnsi="Times New Roman" w:cs="Times New Roman"/>
          <w:sz w:val="24"/>
          <w:szCs w:val="24"/>
        </w:rPr>
        <w:t xml:space="preserve">, </w:t>
      </w:r>
      <w:r w:rsidRPr="006C6D5E">
        <w:rPr>
          <w:rFonts w:ascii="Times New Roman" w:hAnsi="Times New Roman" w:cs="Times New Roman"/>
          <w:i/>
          <w:sz w:val="24"/>
          <w:szCs w:val="24"/>
        </w:rPr>
        <w:t xml:space="preserve">C. </w:t>
      </w:r>
      <w:proofErr w:type="spellStart"/>
      <w:r w:rsidRPr="006C6D5E">
        <w:rPr>
          <w:rFonts w:ascii="Times New Roman" w:hAnsi="Times New Roman" w:cs="Times New Roman"/>
          <w:i/>
          <w:sz w:val="24"/>
          <w:szCs w:val="24"/>
        </w:rPr>
        <w:t>repandus</w:t>
      </w:r>
      <w:proofErr w:type="spellEnd"/>
      <w:r>
        <w:rPr>
          <w:rFonts w:ascii="Times New Roman" w:hAnsi="Times New Roman" w:cs="Times New Roman"/>
          <w:sz w:val="24"/>
          <w:szCs w:val="24"/>
        </w:rPr>
        <w:t xml:space="preserve">, </w:t>
      </w:r>
      <w:r w:rsidRPr="006C6D5E">
        <w:rPr>
          <w:rFonts w:ascii="Times New Roman" w:hAnsi="Times New Roman" w:cs="Times New Roman"/>
          <w:i/>
          <w:sz w:val="24"/>
          <w:szCs w:val="24"/>
        </w:rPr>
        <w:t xml:space="preserve">C. </w:t>
      </w:r>
      <w:proofErr w:type="spellStart"/>
      <w:r w:rsidRPr="006C6D5E">
        <w:rPr>
          <w:rFonts w:ascii="Times New Roman" w:hAnsi="Times New Roman" w:cs="Times New Roman"/>
          <w:i/>
          <w:sz w:val="24"/>
          <w:szCs w:val="24"/>
        </w:rPr>
        <w:t>virginanus</w:t>
      </w:r>
      <w:proofErr w:type="spellEnd"/>
    </w:p>
    <w:p w:rsidR="006C6D5E" w:rsidRDefault="0032371E" w:rsidP="009615CB">
      <w:pPr>
        <w:pStyle w:val="NoSpacing"/>
        <w:ind w:left="576"/>
        <w:rPr>
          <w:rFonts w:ascii="Times New Roman" w:hAnsi="Times New Roman" w:cs="Times New Roman"/>
          <w:sz w:val="24"/>
          <w:szCs w:val="24"/>
        </w:rPr>
      </w:pPr>
      <w:r>
        <w:rPr>
          <w:rFonts w:ascii="Times New Roman" w:hAnsi="Times New Roman" w:cs="Times New Roman"/>
          <w:sz w:val="24"/>
          <w:szCs w:val="24"/>
        </w:rPr>
        <w:t xml:space="preserve">Phlox – </w:t>
      </w:r>
      <w:r w:rsidRPr="00C933E1">
        <w:rPr>
          <w:rFonts w:ascii="Times New Roman" w:hAnsi="Times New Roman" w:cs="Times New Roman"/>
          <w:i/>
          <w:sz w:val="24"/>
          <w:szCs w:val="24"/>
        </w:rPr>
        <w:t xml:space="preserve">Phlox </w:t>
      </w:r>
      <w:proofErr w:type="spellStart"/>
      <w:proofErr w:type="gramStart"/>
      <w:r w:rsidR="00C933E1" w:rsidRPr="00C933E1">
        <w:rPr>
          <w:rFonts w:ascii="Times New Roman" w:hAnsi="Times New Roman" w:cs="Times New Roman"/>
          <w:i/>
          <w:sz w:val="24"/>
          <w:szCs w:val="24"/>
        </w:rPr>
        <w:t>carolina</w:t>
      </w:r>
      <w:proofErr w:type="spellEnd"/>
      <w:proofErr w:type="gramEnd"/>
    </w:p>
    <w:p w:rsidR="00C933E1" w:rsidRDefault="00E90A07" w:rsidP="009615CB">
      <w:pPr>
        <w:pStyle w:val="NoSpacing"/>
        <w:ind w:left="576"/>
        <w:rPr>
          <w:rFonts w:ascii="Times New Roman" w:hAnsi="Times New Roman" w:cs="Times New Roman"/>
          <w:sz w:val="24"/>
          <w:szCs w:val="24"/>
        </w:rPr>
      </w:pPr>
      <w:r>
        <w:rPr>
          <w:rFonts w:ascii="Times New Roman" w:hAnsi="Times New Roman" w:cs="Times New Roman"/>
          <w:sz w:val="24"/>
          <w:szCs w:val="24"/>
        </w:rPr>
        <w:t xml:space="preserve">Bush pea – </w:t>
      </w:r>
      <w:r w:rsidRPr="007110B6">
        <w:rPr>
          <w:rFonts w:ascii="Times New Roman" w:hAnsi="Times New Roman" w:cs="Times New Roman"/>
          <w:i/>
          <w:sz w:val="24"/>
          <w:szCs w:val="24"/>
        </w:rPr>
        <w:t xml:space="preserve">Lespedeza </w:t>
      </w:r>
      <w:proofErr w:type="spellStart"/>
      <w:r w:rsidRPr="007110B6">
        <w:rPr>
          <w:rFonts w:ascii="Times New Roman" w:hAnsi="Times New Roman" w:cs="Times New Roman"/>
          <w:i/>
          <w:sz w:val="24"/>
          <w:szCs w:val="24"/>
        </w:rPr>
        <w:t>capitata</w:t>
      </w:r>
      <w:proofErr w:type="spellEnd"/>
    </w:p>
    <w:p w:rsidR="00E90A07" w:rsidRDefault="00E90A07" w:rsidP="009615CB">
      <w:pPr>
        <w:pStyle w:val="NoSpacing"/>
        <w:ind w:left="576"/>
        <w:rPr>
          <w:rFonts w:ascii="Times New Roman" w:hAnsi="Times New Roman" w:cs="Times New Roman"/>
          <w:sz w:val="24"/>
          <w:szCs w:val="24"/>
        </w:rPr>
      </w:pPr>
      <w:r>
        <w:rPr>
          <w:rFonts w:ascii="Times New Roman" w:hAnsi="Times New Roman" w:cs="Times New Roman"/>
          <w:sz w:val="24"/>
          <w:szCs w:val="24"/>
        </w:rPr>
        <w:t xml:space="preserve">Butterfly pea – </w:t>
      </w:r>
      <w:r w:rsidRPr="007110B6">
        <w:rPr>
          <w:rFonts w:ascii="Times New Roman" w:hAnsi="Times New Roman" w:cs="Times New Roman"/>
          <w:i/>
          <w:sz w:val="24"/>
          <w:szCs w:val="24"/>
        </w:rPr>
        <w:t>Centrosema virginianum</w:t>
      </w:r>
      <w:r>
        <w:rPr>
          <w:rFonts w:ascii="Times New Roman" w:hAnsi="Times New Roman" w:cs="Times New Roman"/>
          <w:sz w:val="24"/>
          <w:szCs w:val="24"/>
        </w:rPr>
        <w:t xml:space="preserve"> and </w:t>
      </w:r>
      <w:r w:rsidRPr="007110B6">
        <w:rPr>
          <w:rFonts w:ascii="Times New Roman" w:hAnsi="Times New Roman" w:cs="Times New Roman"/>
          <w:i/>
          <w:sz w:val="24"/>
          <w:szCs w:val="24"/>
        </w:rPr>
        <w:t>Clitoria mariana</w:t>
      </w:r>
    </w:p>
    <w:p w:rsidR="00F316BE" w:rsidRDefault="00F316BE" w:rsidP="009615CB">
      <w:pPr>
        <w:pStyle w:val="NoSpacing"/>
        <w:ind w:left="576"/>
        <w:rPr>
          <w:rFonts w:ascii="Times New Roman" w:hAnsi="Times New Roman" w:cs="Times New Roman"/>
          <w:sz w:val="24"/>
          <w:szCs w:val="24"/>
        </w:rPr>
      </w:pPr>
      <w:r>
        <w:rPr>
          <w:rFonts w:ascii="Times New Roman" w:hAnsi="Times New Roman" w:cs="Times New Roman"/>
          <w:sz w:val="24"/>
          <w:szCs w:val="24"/>
        </w:rPr>
        <w:t xml:space="preserve">Whorled-leaf coreopsis – </w:t>
      </w:r>
      <w:r w:rsidRPr="00F316BE">
        <w:rPr>
          <w:rFonts w:ascii="Times New Roman" w:hAnsi="Times New Roman" w:cs="Times New Roman"/>
          <w:i/>
          <w:sz w:val="24"/>
          <w:szCs w:val="24"/>
        </w:rPr>
        <w:t>Coreopsis major</w:t>
      </w:r>
    </w:p>
    <w:p w:rsidR="00666A2E" w:rsidRDefault="004E57A8" w:rsidP="009615CB">
      <w:pPr>
        <w:pStyle w:val="NoSpacing"/>
        <w:ind w:left="576"/>
        <w:rPr>
          <w:rFonts w:ascii="Times New Roman" w:hAnsi="Times New Roman" w:cs="Times New Roman"/>
          <w:sz w:val="24"/>
          <w:szCs w:val="24"/>
        </w:rPr>
      </w:pPr>
      <w:r>
        <w:rPr>
          <w:rFonts w:ascii="Times New Roman" w:hAnsi="Times New Roman" w:cs="Times New Roman"/>
          <w:sz w:val="24"/>
          <w:szCs w:val="24"/>
        </w:rPr>
        <w:t xml:space="preserve">Boneset – many species of </w:t>
      </w:r>
      <w:r w:rsidRPr="007110B6">
        <w:rPr>
          <w:rFonts w:ascii="Times New Roman" w:hAnsi="Times New Roman" w:cs="Times New Roman"/>
          <w:i/>
          <w:sz w:val="24"/>
          <w:szCs w:val="24"/>
        </w:rPr>
        <w:t>Eupatorium</w:t>
      </w:r>
    </w:p>
    <w:p w:rsidR="004E57A8" w:rsidRDefault="004E57A8" w:rsidP="009615CB">
      <w:pPr>
        <w:pStyle w:val="NoSpacing"/>
        <w:ind w:left="576"/>
        <w:rPr>
          <w:rFonts w:ascii="Times New Roman" w:hAnsi="Times New Roman" w:cs="Times New Roman"/>
          <w:sz w:val="24"/>
          <w:szCs w:val="24"/>
        </w:rPr>
      </w:pPr>
      <w:r>
        <w:rPr>
          <w:rFonts w:ascii="Times New Roman" w:hAnsi="Times New Roman" w:cs="Times New Roman"/>
          <w:sz w:val="24"/>
          <w:szCs w:val="24"/>
        </w:rPr>
        <w:t xml:space="preserve">Vanilla-leaf – </w:t>
      </w:r>
      <w:proofErr w:type="spellStart"/>
      <w:r w:rsidRPr="00072D0A">
        <w:rPr>
          <w:rFonts w:ascii="Times New Roman" w:hAnsi="Times New Roman" w:cs="Times New Roman"/>
          <w:i/>
          <w:sz w:val="24"/>
          <w:szCs w:val="24"/>
        </w:rPr>
        <w:t>Carphephorus</w:t>
      </w:r>
      <w:proofErr w:type="spellEnd"/>
      <w:r w:rsidR="00072D0A" w:rsidRPr="00072D0A">
        <w:rPr>
          <w:rFonts w:ascii="Times New Roman" w:hAnsi="Times New Roman" w:cs="Times New Roman"/>
          <w:i/>
          <w:sz w:val="24"/>
          <w:szCs w:val="24"/>
        </w:rPr>
        <w:t xml:space="preserve"> / </w:t>
      </w:r>
      <w:proofErr w:type="spellStart"/>
      <w:r w:rsidR="00072D0A" w:rsidRPr="00072D0A">
        <w:rPr>
          <w:rFonts w:ascii="Times New Roman" w:hAnsi="Times New Roman" w:cs="Times New Roman"/>
          <w:i/>
          <w:sz w:val="24"/>
          <w:szCs w:val="24"/>
        </w:rPr>
        <w:t>Trilisa</w:t>
      </w:r>
      <w:proofErr w:type="spellEnd"/>
      <w:r w:rsidRPr="00072D0A">
        <w:rPr>
          <w:rFonts w:ascii="Times New Roman" w:hAnsi="Times New Roman" w:cs="Times New Roman"/>
          <w:sz w:val="24"/>
          <w:szCs w:val="24"/>
        </w:rPr>
        <w:t xml:space="preserve"> </w:t>
      </w:r>
      <w:r w:rsidR="00072D0A">
        <w:rPr>
          <w:rFonts w:ascii="Times New Roman" w:hAnsi="Times New Roman" w:cs="Times New Roman"/>
          <w:sz w:val="24"/>
          <w:szCs w:val="24"/>
        </w:rPr>
        <w:t>spp.</w:t>
      </w:r>
    </w:p>
    <w:p w:rsidR="0094249A" w:rsidRDefault="0094249A" w:rsidP="009615CB">
      <w:pPr>
        <w:pStyle w:val="NoSpacing"/>
        <w:ind w:left="576"/>
        <w:rPr>
          <w:rFonts w:ascii="Times New Roman" w:hAnsi="Times New Roman" w:cs="Times New Roman"/>
          <w:sz w:val="24"/>
          <w:szCs w:val="24"/>
        </w:rPr>
      </w:pPr>
      <w:r>
        <w:rPr>
          <w:rFonts w:ascii="Times New Roman" w:hAnsi="Times New Roman" w:cs="Times New Roman"/>
          <w:sz w:val="24"/>
          <w:szCs w:val="24"/>
        </w:rPr>
        <w:t xml:space="preserve">Hooded pitcher plant – </w:t>
      </w:r>
      <w:r w:rsidRPr="0094249A">
        <w:rPr>
          <w:rFonts w:ascii="Times New Roman" w:hAnsi="Times New Roman" w:cs="Times New Roman"/>
          <w:i/>
          <w:sz w:val="24"/>
          <w:szCs w:val="24"/>
        </w:rPr>
        <w:t>Sarracenia minor</w:t>
      </w:r>
      <w:r>
        <w:rPr>
          <w:rFonts w:ascii="Times New Roman" w:hAnsi="Times New Roman" w:cs="Times New Roman"/>
          <w:sz w:val="24"/>
          <w:szCs w:val="24"/>
        </w:rPr>
        <w:t xml:space="preserve"> (on the wetter end only)</w:t>
      </w:r>
    </w:p>
    <w:p w:rsidR="000D5CDD" w:rsidRDefault="000D5CDD" w:rsidP="000D5CDD">
      <w:pPr>
        <w:pStyle w:val="NoSpacing"/>
        <w:rPr>
          <w:rFonts w:ascii="Times New Roman" w:hAnsi="Times New Roman" w:cs="Times New Roman"/>
          <w:sz w:val="24"/>
          <w:szCs w:val="24"/>
        </w:rPr>
      </w:pPr>
    </w:p>
    <w:p w:rsidR="00AE2957" w:rsidRDefault="00AE2957" w:rsidP="008E1631">
      <w:pPr>
        <w:pStyle w:val="NoSpacing"/>
        <w:rPr>
          <w:rFonts w:ascii="Times New Roman" w:hAnsi="Times New Roman" w:cs="Times New Roman"/>
          <w:sz w:val="24"/>
          <w:szCs w:val="24"/>
        </w:rPr>
      </w:pPr>
    </w:p>
    <w:p w:rsidR="008E7878" w:rsidRDefault="008E7878">
      <w:pPr>
        <w:rPr>
          <w:rFonts w:ascii="Times New Roman" w:hAnsi="Times New Roman" w:cs="Times New Roman"/>
          <w:b/>
          <w:sz w:val="24"/>
          <w:szCs w:val="24"/>
        </w:rPr>
      </w:pPr>
      <w:r>
        <w:rPr>
          <w:rFonts w:ascii="Times New Roman" w:hAnsi="Times New Roman" w:cs="Times New Roman"/>
          <w:b/>
          <w:sz w:val="24"/>
          <w:szCs w:val="24"/>
        </w:rPr>
        <w:br w:type="page"/>
      </w:r>
    </w:p>
    <w:p w:rsidR="000D5CDD" w:rsidRPr="008E7878" w:rsidRDefault="000D5CDD" w:rsidP="000D5CDD">
      <w:pPr>
        <w:pStyle w:val="NoSpacing"/>
        <w:rPr>
          <w:rFonts w:ascii="Times New Roman" w:hAnsi="Times New Roman" w:cs="Times New Roman"/>
          <w:sz w:val="24"/>
          <w:szCs w:val="24"/>
        </w:rPr>
      </w:pPr>
      <w:r>
        <w:rPr>
          <w:rFonts w:ascii="Times New Roman" w:hAnsi="Times New Roman" w:cs="Times New Roman"/>
          <w:b/>
          <w:sz w:val="24"/>
          <w:szCs w:val="24"/>
        </w:rPr>
        <w:lastRenderedPageBreak/>
        <w:t>WET</w:t>
      </w:r>
      <w:r w:rsidRPr="006809A4">
        <w:rPr>
          <w:rFonts w:ascii="Times New Roman" w:hAnsi="Times New Roman" w:cs="Times New Roman"/>
          <w:b/>
          <w:sz w:val="24"/>
          <w:szCs w:val="24"/>
        </w:rPr>
        <w:t xml:space="preserve"> SITES</w:t>
      </w:r>
      <w:r>
        <w:rPr>
          <w:rFonts w:ascii="Times New Roman" w:hAnsi="Times New Roman" w:cs="Times New Roman"/>
          <w:b/>
          <w:sz w:val="24"/>
          <w:szCs w:val="24"/>
        </w:rPr>
        <w:t xml:space="preserve"> (savannas)</w:t>
      </w:r>
      <w:r w:rsidR="00187F74">
        <w:rPr>
          <w:rFonts w:ascii="Times New Roman" w:hAnsi="Times New Roman" w:cs="Times New Roman"/>
          <w:sz w:val="24"/>
          <w:szCs w:val="24"/>
        </w:rPr>
        <w:t>:</w:t>
      </w:r>
      <w:r w:rsidR="008E7878">
        <w:rPr>
          <w:rFonts w:ascii="Times New Roman" w:hAnsi="Times New Roman" w:cs="Times New Roman"/>
          <w:sz w:val="24"/>
          <w:szCs w:val="24"/>
        </w:rPr>
        <w:t xml:space="preserve"> these are the wettest and most diverse longleaf ecosystems on the Francis Marion.  Savannas are found in the lower parts of the flats to the west of the terrace</w:t>
      </w:r>
      <w:r w:rsidR="002F3E61">
        <w:rPr>
          <w:rFonts w:ascii="Times New Roman" w:hAnsi="Times New Roman" w:cs="Times New Roman"/>
          <w:sz w:val="24"/>
          <w:szCs w:val="24"/>
        </w:rPr>
        <w:t xml:space="preserve"> edge</w:t>
      </w:r>
      <w:r w:rsidR="008E7878">
        <w:rPr>
          <w:rFonts w:ascii="Times New Roman" w:hAnsi="Times New Roman" w:cs="Times New Roman"/>
          <w:sz w:val="24"/>
          <w:szCs w:val="24"/>
        </w:rPr>
        <w:t xml:space="preserve">s, on </w:t>
      </w:r>
      <w:r w:rsidR="002F3E61">
        <w:rPr>
          <w:rFonts w:ascii="Times New Roman" w:hAnsi="Times New Roman" w:cs="Times New Roman"/>
          <w:sz w:val="24"/>
          <w:szCs w:val="24"/>
        </w:rPr>
        <w:t>shallow</w:t>
      </w:r>
      <w:r w:rsidR="008E7878">
        <w:rPr>
          <w:rFonts w:ascii="Times New Roman" w:hAnsi="Times New Roman" w:cs="Times New Roman"/>
          <w:sz w:val="24"/>
          <w:szCs w:val="24"/>
        </w:rPr>
        <w:t xml:space="preserve"> edges of ponds, and in shallow depression meadows.  </w:t>
      </w:r>
      <w:r w:rsidR="002F3E61">
        <w:rPr>
          <w:rFonts w:ascii="Times New Roman" w:hAnsi="Times New Roman" w:cs="Times New Roman"/>
          <w:sz w:val="24"/>
          <w:szCs w:val="24"/>
        </w:rPr>
        <w:t xml:space="preserve">In years of normal rainfall, savannas can have standing water part of the year, generally in the winter and early spring.  In very wet years, savannas can have standing water even at the end of the growing season.  Even in very dry years, savanna soils are damp just below the surface.  The soils supporting savannas tend to be finer textured than either dry or mesic site soils.  Savanna diversity is tied to soil series (see </w:t>
      </w:r>
      <w:r w:rsidR="00F07201">
        <w:rPr>
          <w:rFonts w:ascii="Times New Roman" w:hAnsi="Times New Roman" w:cs="Times New Roman"/>
          <w:sz w:val="24"/>
          <w:szCs w:val="24"/>
        </w:rPr>
        <w:t>notes on soil series characteristics).</w:t>
      </w:r>
    </w:p>
    <w:p w:rsidR="00CB0DED" w:rsidRDefault="00CB0DED" w:rsidP="000D5CDD">
      <w:pPr>
        <w:pStyle w:val="NoSpacing"/>
        <w:rPr>
          <w:rFonts w:ascii="Times New Roman" w:hAnsi="Times New Roman" w:cs="Times New Roman"/>
          <w:b/>
          <w:sz w:val="24"/>
          <w:szCs w:val="24"/>
        </w:rPr>
      </w:pPr>
    </w:p>
    <w:p w:rsidR="000B5B42" w:rsidRDefault="000B5B42" w:rsidP="000D5CDD">
      <w:pPr>
        <w:pStyle w:val="NoSpacing"/>
        <w:rPr>
          <w:rFonts w:ascii="Times New Roman" w:hAnsi="Times New Roman" w:cs="Times New Roman"/>
          <w:b/>
          <w:sz w:val="24"/>
          <w:szCs w:val="24"/>
        </w:rPr>
      </w:pPr>
    </w:p>
    <w:p w:rsidR="00CB0DED" w:rsidRDefault="00CB0DED" w:rsidP="000D5CDD">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NATURESERVE</w:t>
      </w:r>
      <w:proofErr w:type="spellEnd"/>
      <w:r>
        <w:rPr>
          <w:rFonts w:ascii="Times New Roman" w:hAnsi="Times New Roman" w:cs="Times New Roman"/>
          <w:b/>
          <w:sz w:val="24"/>
          <w:szCs w:val="24"/>
        </w:rPr>
        <w:t xml:space="preserve"> ECOLOGICAL SYSTEMS:</w:t>
      </w:r>
    </w:p>
    <w:p w:rsidR="00822452" w:rsidRDefault="00A5159B" w:rsidP="00822452">
      <w:pPr>
        <w:pStyle w:val="NoSpacing"/>
        <w:ind w:left="288" w:hanging="288"/>
        <w:rPr>
          <w:rFonts w:ascii="Times New Roman" w:hAnsi="Times New Roman" w:cs="Times New Roman"/>
          <w:sz w:val="24"/>
          <w:szCs w:val="24"/>
        </w:rPr>
      </w:pPr>
      <w:r>
        <w:rPr>
          <w:rFonts w:ascii="Times New Roman" w:hAnsi="Times New Roman" w:cs="Times New Roman"/>
          <w:sz w:val="24"/>
          <w:szCs w:val="24"/>
        </w:rPr>
        <w:t>2450; CES203.536 (9a in key) – Southern Atlantic Coastal Plain Wet Pine Savanna and Flatwoods</w:t>
      </w:r>
    </w:p>
    <w:p w:rsidR="00CB0DED" w:rsidRPr="00822452" w:rsidRDefault="00822452" w:rsidP="00822452">
      <w:pPr>
        <w:pStyle w:val="NoSpacing"/>
        <w:ind w:left="288" w:hanging="288"/>
        <w:rPr>
          <w:rFonts w:ascii="Times New Roman" w:hAnsi="Times New Roman" w:cs="Times New Roman"/>
          <w:sz w:val="24"/>
          <w:szCs w:val="24"/>
        </w:rPr>
      </w:pPr>
      <w:r w:rsidRPr="00822452">
        <w:rPr>
          <w:rFonts w:ascii="Times New Roman" w:hAnsi="Times New Roman" w:cs="Times New Roman"/>
          <w:sz w:val="24"/>
          <w:szCs w:val="24"/>
        </w:rPr>
        <w:t>2501; CES203.304</w:t>
      </w:r>
      <w:r>
        <w:rPr>
          <w:rFonts w:ascii="Times New Roman" w:hAnsi="Times New Roman" w:cs="Times New Roman"/>
          <w:sz w:val="24"/>
          <w:szCs w:val="24"/>
        </w:rPr>
        <w:t xml:space="preserve"> (7a in key)</w:t>
      </w:r>
      <w:r w:rsidRPr="00822452">
        <w:rPr>
          <w:rFonts w:ascii="Times New Roman" w:hAnsi="Times New Roman" w:cs="Times New Roman"/>
          <w:sz w:val="24"/>
          <w:szCs w:val="24"/>
        </w:rPr>
        <w:t xml:space="preserve"> </w:t>
      </w:r>
      <w:r>
        <w:rPr>
          <w:rFonts w:ascii="Times New Roman" w:hAnsi="Times New Roman" w:cs="Times New Roman"/>
          <w:sz w:val="24"/>
          <w:szCs w:val="24"/>
        </w:rPr>
        <w:t>–</w:t>
      </w:r>
      <w:r w:rsidRPr="00822452">
        <w:rPr>
          <w:rFonts w:ascii="Times New Roman" w:hAnsi="Times New Roman" w:cs="Times New Roman"/>
          <w:sz w:val="24"/>
          <w:szCs w:val="24"/>
        </w:rPr>
        <w:t xml:space="preserve"> </w:t>
      </w:r>
      <w:r>
        <w:rPr>
          <w:rFonts w:ascii="Times New Roman" w:hAnsi="Times New Roman" w:cs="Times New Roman"/>
          <w:sz w:val="24"/>
          <w:szCs w:val="24"/>
        </w:rPr>
        <w:t xml:space="preserve">Southern Atlantic Coastal Plain </w:t>
      </w:r>
      <w:proofErr w:type="spellStart"/>
      <w:r>
        <w:rPr>
          <w:rFonts w:ascii="Times New Roman" w:hAnsi="Times New Roman" w:cs="Times New Roman"/>
          <w:sz w:val="24"/>
          <w:szCs w:val="24"/>
        </w:rPr>
        <w:t>Nonriverine</w:t>
      </w:r>
      <w:proofErr w:type="spellEnd"/>
      <w:r>
        <w:rPr>
          <w:rFonts w:ascii="Times New Roman" w:hAnsi="Times New Roman" w:cs="Times New Roman"/>
          <w:sz w:val="24"/>
          <w:szCs w:val="24"/>
        </w:rPr>
        <w:t xml:space="preserve"> Swamp and Wet Hardwood Forest (cypress savanna)</w:t>
      </w:r>
    </w:p>
    <w:p w:rsidR="00822452" w:rsidRPr="006809A4" w:rsidRDefault="00822452" w:rsidP="000D5CDD">
      <w:pPr>
        <w:pStyle w:val="NoSpacing"/>
        <w:rPr>
          <w:rFonts w:ascii="Times New Roman" w:hAnsi="Times New Roman" w:cs="Times New Roman"/>
          <w:b/>
          <w:sz w:val="24"/>
          <w:szCs w:val="24"/>
        </w:rPr>
      </w:pPr>
    </w:p>
    <w:p w:rsidR="000D5CDD" w:rsidRDefault="000D5CDD" w:rsidP="000D5CDD">
      <w:pPr>
        <w:pStyle w:val="NoSpacing"/>
        <w:rPr>
          <w:rFonts w:ascii="Times New Roman" w:hAnsi="Times New Roman" w:cs="Times New Roman"/>
          <w:b/>
          <w:sz w:val="24"/>
          <w:szCs w:val="24"/>
        </w:rPr>
      </w:pPr>
      <w:r>
        <w:rPr>
          <w:rFonts w:ascii="Times New Roman" w:hAnsi="Times New Roman" w:cs="Times New Roman"/>
          <w:b/>
          <w:sz w:val="24"/>
          <w:szCs w:val="24"/>
        </w:rPr>
        <w:t xml:space="preserve">Canopy </w:t>
      </w:r>
      <w:r w:rsidRPr="005A62E3">
        <w:rPr>
          <w:rFonts w:ascii="Times New Roman" w:hAnsi="Times New Roman" w:cs="Times New Roman"/>
          <w:b/>
          <w:sz w:val="24"/>
          <w:szCs w:val="24"/>
        </w:rPr>
        <w:t>Trees:</w:t>
      </w:r>
    </w:p>
    <w:p w:rsidR="000D5CDD" w:rsidRPr="00367FC9" w:rsidRDefault="000D5CDD" w:rsidP="00124883">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Pr="00367FC9">
        <w:rPr>
          <w:rFonts w:ascii="Times New Roman" w:hAnsi="Times New Roman" w:cs="Times New Roman"/>
          <w:b/>
          <w:sz w:val="24"/>
          <w:szCs w:val="24"/>
        </w:rPr>
        <w:t xml:space="preserve"> </w:t>
      </w:r>
      <w:r>
        <w:rPr>
          <w:rFonts w:ascii="Times New Roman" w:hAnsi="Times New Roman" w:cs="Times New Roman"/>
          <w:b/>
          <w:sz w:val="24"/>
          <w:szCs w:val="24"/>
        </w:rPr>
        <w:t>i</w:t>
      </w:r>
      <w:r w:rsidRPr="00367FC9">
        <w:rPr>
          <w:rFonts w:ascii="Times New Roman" w:hAnsi="Times New Roman" w:cs="Times New Roman"/>
          <w:b/>
          <w:sz w:val="24"/>
          <w:szCs w:val="24"/>
        </w:rPr>
        <w:t>ndicators</w:t>
      </w:r>
    </w:p>
    <w:p w:rsidR="000D5CDD" w:rsidRDefault="00CB0DED" w:rsidP="00D03728">
      <w:pPr>
        <w:pStyle w:val="NoSpacing"/>
        <w:ind w:left="576"/>
        <w:rPr>
          <w:rFonts w:ascii="Times New Roman" w:hAnsi="Times New Roman" w:cs="Times New Roman"/>
          <w:sz w:val="24"/>
          <w:szCs w:val="24"/>
        </w:rPr>
      </w:pPr>
      <w:r>
        <w:rPr>
          <w:rFonts w:ascii="Times New Roman" w:hAnsi="Times New Roman" w:cs="Times New Roman"/>
          <w:sz w:val="24"/>
          <w:szCs w:val="24"/>
        </w:rPr>
        <w:t xml:space="preserve">Longleaf pine – </w:t>
      </w:r>
      <w:proofErr w:type="spellStart"/>
      <w:r w:rsidRPr="000A751D">
        <w:rPr>
          <w:rFonts w:ascii="Times New Roman" w:hAnsi="Times New Roman" w:cs="Times New Roman"/>
          <w:i/>
          <w:sz w:val="24"/>
          <w:szCs w:val="24"/>
        </w:rPr>
        <w:t>Pinus</w:t>
      </w:r>
      <w:proofErr w:type="spellEnd"/>
      <w:r w:rsidRPr="000A751D">
        <w:rPr>
          <w:rFonts w:ascii="Times New Roman" w:hAnsi="Times New Roman" w:cs="Times New Roman"/>
          <w:i/>
          <w:sz w:val="24"/>
          <w:szCs w:val="24"/>
        </w:rPr>
        <w:t xml:space="preserve"> </w:t>
      </w:r>
      <w:proofErr w:type="spellStart"/>
      <w:r w:rsidRPr="000A751D">
        <w:rPr>
          <w:rFonts w:ascii="Times New Roman" w:hAnsi="Times New Roman" w:cs="Times New Roman"/>
          <w:i/>
          <w:sz w:val="24"/>
          <w:szCs w:val="24"/>
        </w:rPr>
        <w:t>palustris</w:t>
      </w:r>
      <w:proofErr w:type="spellEnd"/>
    </w:p>
    <w:p w:rsidR="000D5CDD" w:rsidRDefault="000D5CDD" w:rsidP="00124883">
      <w:pPr>
        <w:pStyle w:val="NoSpacing"/>
        <w:ind w:left="288"/>
        <w:rPr>
          <w:rFonts w:ascii="Times New Roman" w:hAnsi="Times New Roman" w:cs="Times New Roman"/>
          <w:sz w:val="24"/>
          <w:szCs w:val="24"/>
        </w:rPr>
      </w:pPr>
    </w:p>
    <w:p w:rsidR="000D5CDD" w:rsidRPr="00F12D3A" w:rsidRDefault="000D5CDD" w:rsidP="00124883">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p>
    <w:p w:rsidR="00835300" w:rsidRDefault="00835300" w:rsidP="00D03728">
      <w:pPr>
        <w:pStyle w:val="NoSpacing"/>
        <w:ind w:left="576"/>
        <w:rPr>
          <w:rFonts w:ascii="Times New Roman" w:hAnsi="Times New Roman" w:cs="Times New Roman"/>
          <w:sz w:val="24"/>
          <w:szCs w:val="24"/>
        </w:rPr>
      </w:pPr>
      <w:r>
        <w:rPr>
          <w:rFonts w:ascii="Times New Roman" w:hAnsi="Times New Roman" w:cs="Times New Roman"/>
          <w:sz w:val="24"/>
          <w:szCs w:val="24"/>
        </w:rPr>
        <w:t>Pond pine</w:t>
      </w:r>
      <w:r w:rsidR="00401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751D">
        <w:rPr>
          <w:rFonts w:ascii="Times New Roman" w:hAnsi="Times New Roman" w:cs="Times New Roman"/>
          <w:i/>
          <w:sz w:val="24"/>
          <w:szCs w:val="24"/>
        </w:rPr>
        <w:t xml:space="preserve">P. </w:t>
      </w:r>
      <w:proofErr w:type="spellStart"/>
      <w:r w:rsidRPr="000A751D">
        <w:rPr>
          <w:rFonts w:ascii="Times New Roman" w:hAnsi="Times New Roman" w:cs="Times New Roman"/>
          <w:i/>
          <w:sz w:val="24"/>
          <w:szCs w:val="24"/>
        </w:rPr>
        <w:t>serotina</w:t>
      </w:r>
      <w:proofErr w:type="spellEnd"/>
      <w:r w:rsidR="00401103" w:rsidRPr="00401103">
        <w:rPr>
          <w:rFonts w:ascii="Times New Roman" w:hAnsi="Times New Roman" w:cs="Times New Roman"/>
          <w:sz w:val="24"/>
          <w:szCs w:val="24"/>
        </w:rPr>
        <w:t xml:space="preserve"> </w:t>
      </w:r>
      <w:r w:rsidR="00401103">
        <w:rPr>
          <w:rFonts w:ascii="Times New Roman" w:hAnsi="Times New Roman" w:cs="Times New Roman"/>
          <w:sz w:val="24"/>
          <w:szCs w:val="24"/>
        </w:rPr>
        <w:t>(on very wet, organic sites)</w:t>
      </w:r>
    </w:p>
    <w:p w:rsidR="00835300" w:rsidRDefault="00835300" w:rsidP="00D03728">
      <w:pPr>
        <w:pStyle w:val="NoSpacing"/>
        <w:ind w:left="576"/>
        <w:rPr>
          <w:rFonts w:ascii="Times New Roman" w:hAnsi="Times New Roman" w:cs="Times New Roman"/>
          <w:sz w:val="24"/>
          <w:szCs w:val="24"/>
        </w:rPr>
      </w:pPr>
      <w:r>
        <w:rPr>
          <w:rFonts w:ascii="Times New Roman" w:hAnsi="Times New Roman" w:cs="Times New Roman"/>
          <w:sz w:val="24"/>
          <w:szCs w:val="24"/>
        </w:rPr>
        <w:t>Pond cypress</w:t>
      </w:r>
      <w:r w:rsidR="00401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751D">
        <w:rPr>
          <w:rFonts w:ascii="Times New Roman" w:hAnsi="Times New Roman" w:cs="Times New Roman"/>
          <w:i/>
          <w:sz w:val="24"/>
          <w:szCs w:val="24"/>
        </w:rPr>
        <w:t>Taxodium ascendens</w:t>
      </w:r>
      <w:r w:rsidR="00401103" w:rsidRPr="00401103">
        <w:rPr>
          <w:rFonts w:ascii="Times New Roman" w:hAnsi="Times New Roman" w:cs="Times New Roman"/>
          <w:sz w:val="24"/>
          <w:szCs w:val="24"/>
        </w:rPr>
        <w:t xml:space="preserve"> </w:t>
      </w:r>
      <w:r w:rsidR="00401103">
        <w:rPr>
          <w:rFonts w:ascii="Times New Roman" w:hAnsi="Times New Roman" w:cs="Times New Roman"/>
          <w:sz w:val="24"/>
          <w:szCs w:val="24"/>
        </w:rPr>
        <w:t>(on very wet</w:t>
      </w:r>
      <w:r w:rsidR="00715197">
        <w:rPr>
          <w:rFonts w:ascii="Times New Roman" w:hAnsi="Times New Roman" w:cs="Times New Roman"/>
          <w:sz w:val="24"/>
          <w:szCs w:val="24"/>
        </w:rPr>
        <w:t xml:space="preserve"> but less organic</w:t>
      </w:r>
      <w:r w:rsidR="00401103">
        <w:rPr>
          <w:rFonts w:ascii="Times New Roman" w:hAnsi="Times New Roman" w:cs="Times New Roman"/>
          <w:sz w:val="24"/>
          <w:szCs w:val="24"/>
        </w:rPr>
        <w:t xml:space="preserve"> sites)</w:t>
      </w:r>
    </w:p>
    <w:p w:rsidR="000D5CDD" w:rsidRDefault="000D5CDD" w:rsidP="00124883">
      <w:pPr>
        <w:pStyle w:val="NoSpacing"/>
        <w:ind w:left="288"/>
        <w:rPr>
          <w:rFonts w:ascii="Times New Roman" w:hAnsi="Times New Roman" w:cs="Times New Roman"/>
          <w:sz w:val="24"/>
          <w:szCs w:val="24"/>
        </w:rPr>
      </w:pPr>
    </w:p>
    <w:p w:rsidR="000D5CDD" w:rsidRPr="00090FF9" w:rsidRDefault="000D5CDD" w:rsidP="00124883">
      <w:pPr>
        <w:pStyle w:val="NoSpacing"/>
        <w:rPr>
          <w:rFonts w:ascii="Times New Roman" w:hAnsi="Times New Roman" w:cs="Times New Roman"/>
          <w:b/>
          <w:sz w:val="24"/>
          <w:szCs w:val="24"/>
        </w:rPr>
      </w:pPr>
      <w:r w:rsidRPr="00090FF9">
        <w:rPr>
          <w:rFonts w:ascii="Times New Roman" w:hAnsi="Times New Roman" w:cs="Times New Roman"/>
          <w:b/>
          <w:sz w:val="24"/>
          <w:szCs w:val="24"/>
        </w:rPr>
        <w:t xml:space="preserve">Sub-canopy </w:t>
      </w:r>
      <w:r>
        <w:rPr>
          <w:rFonts w:ascii="Times New Roman" w:hAnsi="Times New Roman" w:cs="Times New Roman"/>
          <w:b/>
          <w:sz w:val="24"/>
          <w:szCs w:val="24"/>
        </w:rPr>
        <w:t>T</w:t>
      </w:r>
      <w:r w:rsidRPr="00090FF9">
        <w:rPr>
          <w:rFonts w:ascii="Times New Roman" w:hAnsi="Times New Roman" w:cs="Times New Roman"/>
          <w:b/>
          <w:sz w:val="24"/>
          <w:szCs w:val="24"/>
        </w:rPr>
        <w:t>rees:</w:t>
      </w:r>
    </w:p>
    <w:p w:rsidR="000D5CDD" w:rsidRPr="00090FF9" w:rsidRDefault="000D5CDD" w:rsidP="00124883">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Pr="00090FF9">
        <w:rPr>
          <w:rFonts w:ascii="Times New Roman" w:hAnsi="Times New Roman" w:cs="Times New Roman"/>
          <w:b/>
          <w:sz w:val="24"/>
          <w:szCs w:val="24"/>
        </w:rPr>
        <w:t xml:space="preserve"> indicators</w:t>
      </w:r>
    </w:p>
    <w:p w:rsidR="000D5CDD" w:rsidRDefault="00F316BE" w:rsidP="00D03728">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0D5CDD" w:rsidRDefault="000D5CDD" w:rsidP="00124883">
      <w:pPr>
        <w:pStyle w:val="NoSpacing"/>
        <w:ind w:left="288"/>
        <w:rPr>
          <w:rFonts w:ascii="Times New Roman" w:hAnsi="Times New Roman" w:cs="Times New Roman"/>
          <w:sz w:val="24"/>
          <w:szCs w:val="24"/>
        </w:rPr>
      </w:pPr>
    </w:p>
    <w:p w:rsidR="000D5CDD" w:rsidRPr="00F12D3A" w:rsidRDefault="000D5CDD" w:rsidP="00124883">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r w:rsidR="000134C4">
        <w:rPr>
          <w:rFonts w:ascii="Times New Roman" w:hAnsi="Times New Roman" w:cs="Times New Roman"/>
          <w:b/>
          <w:sz w:val="24"/>
          <w:szCs w:val="24"/>
        </w:rPr>
        <w:t xml:space="preserve"> </w:t>
      </w:r>
    </w:p>
    <w:p w:rsidR="00F316BE" w:rsidRDefault="000645C2" w:rsidP="00D03728">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0D5CDD" w:rsidRDefault="000D5CDD" w:rsidP="000D5CDD">
      <w:pPr>
        <w:pStyle w:val="NoSpacing"/>
        <w:rPr>
          <w:rFonts w:ascii="Times New Roman" w:hAnsi="Times New Roman" w:cs="Times New Roman"/>
          <w:sz w:val="24"/>
          <w:szCs w:val="24"/>
        </w:rPr>
      </w:pPr>
    </w:p>
    <w:p w:rsidR="000D5CDD" w:rsidRPr="009B5206" w:rsidRDefault="000D5CDD" w:rsidP="000D5CDD">
      <w:pPr>
        <w:pStyle w:val="NoSpacing"/>
        <w:rPr>
          <w:rFonts w:ascii="Times New Roman" w:hAnsi="Times New Roman" w:cs="Times New Roman"/>
          <w:b/>
          <w:sz w:val="24"/>
          <w:szCs w:val="24"/>
        </w:rPr>
      </w:pPr>
      <w:r w:rsidRPr="009B5206">
        <w:rPr>
          <w:rFonts w:ascii="Times New Roman" w:hAnsi="Times New Roman" w:cs="Times New Roman"/>
          <w:b/>
          <w:sz w:val="24"/>
          <w:szCs w:val="24"/>
        </w:rPr>
        <w:t>Shrubs</w:t>
      </w:r>
      <w:r>
        <w:rPr>
          <w:rFonts w:ascii="Times New Roman" w:hAnsi="Times New Roman" w:cs="Times New Roman"/>
          <w:b/>
          <w:sz w:val="24"/>
          <w:szCs w:val="24"/>
        </w:rPr>
        <w:t xml:space="preserve"> and Lianas</w:t>
      </w:r>
      <w:r w:rsidRPr="009B5206">
        <w:rPr>
          <w:rFonts w:ascii="Times New Roman" w:hAnsi="Times New Roman" w:cs="Times New Roman"/>
          <w:b/>
          <w:sz w:val="24"/>
          <w:szCs w:val="24"/>
        </w:rPr>
        <w:t>:</w:t>
      </w:r>
    </w:p>
    <w:p w:rsidR="000D5CDD" w:rsidRPr="009B5206" w:rsidRDefault="000D5CDD" w:rsidP="00D13D1C">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Pr="009B5206">
        <w:rPr>
          <w:rFonts w:ascii="Times New Roman" w:hAnsi="Times New Roman" w:cs="Times New Roman"/>
          <w:b/>
          <w:sz w:val="24"/>
          <w:szCs w:val="24"/>
        </w:rPr>
        <w:t xml:space="preserve"> indicators</w:t>
      </w:r>
    </w:p>
    <w:p w:rsidR="000D5CDD" w:rsidRDefault="000645C2" w:rsidP="00B45E35">
      <w:pPr>
        <w:pStyle w:val="NoSpacing"/>
        <w:ind w:left="576"/>
        <w:rPr>
          <w:rFonts w:ascii="Times New Roman" w:hAnsi="Times New Roman" w:cs="Times New Roman"/>
          <w:sz w:val="24"/>
          <w:szCs w:val="24"/>
        </w:rPr>
      </w:pPr>
      <w:r>
        <w:rPr>
          <w:rFonts w:ascii="Times New Roman" w:hAnsi="Times New Roman" w:cs="Times New Roman"/>
          <w:sz w:val="24"/>
          <w:szCs w:val="24"/>
        </w:rPr>
        <w:t xml:space="preserve">Southern bayberry – </w:t>
      </w:r>
      <w:r w:rsidRPr="000645C2">
        <w:rPr>
          <w:rFonts w:ascii="Times New Roman" w:hAnsi="Times New Roman" w:cs="Times New Roman"/>
          <w:i/>
          <w:sz w:val="24"/>
          <w:szCs w:val="24"/>
        </w:rPr>
        <w:t xml:space="preserve">Morella </w:t>
      </w:r>
      <w:proofErr w:type="spellStart"/>
      <w:r w:rsidRPr="000645C2">
        <w:rPr>
          <w:rFonts w:ascii="Times New Roman" w:hAnsi="Times New Roman" w:cs="Times New Roman"/>
          <w:i/>
          <w:sz w:val="24"/>
          <w:szCs w:val="24"/>
        </w:rPr>
        <w:t>caroliniensis</w:t>
      </w:r>
      <w:proofErr w:type="spellEnd"/>
      <w:r>
        <w:rPr>
          <w:rFonts w:ascii="Times New Roman" w:hAnsi="Times New Roman" w:cs="Times New Roman"/>
          <w:sz w:val="24"/>
          <w:szCs w:val="24"/>
        </w:rPr>
        <w:t xml:space="preserve"> – again, this is following Weakley</w:t>
      </w:r>
    </w:p>
    <w:p w:rsidR="001975BE" w:rsidRDefault="001975BE" w:rsidP="00B45E35">
      <w:pPr>
        <w:pStyle w:val="NoSpacing"/>
        <w:ind w:left="576"/>
        <w:rPr>
          <w:rFonts w:ascii="Times New Roman" w:hAnsi="Times New Roman" w:cs="Times New Roman"/>
          <w:sz w:val="24"/>
          <w:szCs w:val="24"/>
        </w:rPr>
      </w:pPr>
      <w:r>
        <w:rPr>
          <w:rFonts w:ascii="Times New Roman" w:hAnsi="Times New Roman" w:cs="Times New Roman"/>
          <w:sz w:val="24"/>
          <w:szCs w:val="24"/>
        </w:rPr>
        <w:t xml:space="preserve">Pineland hibiscus – </w:t>
      </w:r>
      <w:r w:rsidRPr="00121FF3">
        <w:rPr>
          <w:rFonts w:ascii="Times New Roman" w:hAnsi="Times New Roman" w:cs="Times New Roman"/>
          <w:i/>
          <w:sz w:val="24"/>
          <w:szCs w:val="24"/>
        </w:rPr>
        <w:t xml:space="preserve">Hibiscus </w:t>
      </w:r>
      <w:proofErr w:type="spellStart"/>
      <w:r w:rsidRPr="00121FF3">
        <w:rPr>
          <w:rFonts w:ascii="Times New Roman" w:hAnsi="Times New Roman" w:cs="Times New Roman"/>
          <w:i/>
          <w:sz w:val="24"/>
          <w:szCs w:val="24"/>
        </w:rPr>
        <w:t>aculeatus</w:t>
      </w:r>
      <w:proofErr w:type="spellEnd"/>
    </w:p>
    <w:p w:rsidR="000D5CDD" w:rsidRDefault="000D5CDD" w:rsidP="00D13D1C">
      <w:pPr>
        <w:pStyle w:val="NoSpacing"/>
        <w:ind w:left="288"/>
        <w:rPr>
          <w:rFonts w:ascii="Times New Roman" w:hAnsi="Times New Roman" w:cs="Times New Roman"/>
          <w:sz w:val="24"/>
          <w:szCs w:val="24"/>
        </w:rPr>
      </w:pPr>
    </w:p>
    <w:p w:rsidR="000D5CDD" w:rsidRPr="00F12D3A" w:rsidRDefault="000D5CDD" w:rsidP="00D13D1C">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r w:rsidR="000134C4">
        <w:rPr>
          <w:rFonts w:ascii="Times New Roman" w:hAnsi="Times New Roman" w:cs="Times New Roman"/>
          <w:b/>
          <w:sz w:val="24"/>
          <w:szCs w:val="24"/>
        </w:rPr>
        <w:t xml:space="preserve"> and edaphic conditions</w:t>
      </w:r>
    </w:p>
    <w:p w:rsidR="000D5CDD" w:rsidRDefault="000645C2" w:rsidP="00B45E35">
      <w:pPr>
        <w:pStyle w:val="NoSpacing"/>
        <w:ind w:left="576"/>
        <w:rPr>
          <w:rFonts w:ascii="Times New Roman" w:hAnsi="Times New Roman" w:cs="Times New Roman"/>
          <w:sz w:val="24"/>
          <w:szCs w:val="24"/>
        </w:rPr>
      </w:pPr>
      <w:r>
        <w:rPr>
          <w:rFonts w:ascii="Times New Roman" w:hAnsi="Times New Roman" w:cs="Times New Roman"/>
          <w:sz w:val="24"/>
          <w:szCs w:val="24"/>
        </w:rPr>
        <w:t xml:space="preserve">Sweet bay – </w:t>
      </w:r>
      <w:r w:rsidRPr="000134C4">
        <w:rPr>
          <w:rFonts w:ascii="Times New Roman" w:hAnsi="Times New Roman" w:cs="Times New Roman"/>
          <w:i/>
          <w:sz w:val="24"/>
          <w:szCs w:val="24"/>
        </w:rPr>
        <w:t>Magnolia virginiana</w:t>
      </w:r>
    </w:p>
    <w:p w:rsidR="000645C2" w:rsidRDefault="000A751D" w:rsidP="00B45E35">
      <w:pPr>
        <w:pStyle w:val="NoSpacing"/>
        <w:ind w:left="576"/>
        <w:rPr>
          <w:rFonts w:ascii="Times New Roman" w:hAnsi="Times New Roman" w:cs="Times New Roman"/>
          <w:sz w:val="24"/>
          <w:szCs w:val="24"/>
        </w:rPr>
      </w:pPr>
      <w:r>
        <w:rPr>
          <w:rFonts w:ascii="Times New Roman" w:hAnsi="Times New Roman" w:cs="Times New Roman"/>
          <w:sz w:val="24"/>
          <w:szCs w:val="24"/>
        </w:rPr>
        <w:t xml:space="preserve">Many of the wetter </w:t>
      </w:r>
      <w:proofErr w:type="spellStart"/>
      <w:r>
        <w:rPr>
          <w:rFonts w:ascii="Times New Roman" w:hAnsi="Times New Roman" w:cs="Times New Roman"/>
          <w:sz w:val="24"/>
          <w:szCs w:val="24"/>
        </w:rPr>
        <w:t>flatwoods</w:t>
      </w:r>
      <w:proofErr w:type="spellEnd"/>
      <w:r>
        <w:rPr>
          <w:rFonts w:ascii="Times New Roman" w:hAnsi="Times New Roman" w:cs="Times New Roman"/>
          <w:sz w:val="24"/>
          <w:szCs w:val="24"/>
        </w:rPr>
        <w:t xml:space="preserve"> shrubs and many pocosin shrubs</w:t>
      </w:r>
    </w:p>
    <w:p w:rsidR="000D5CDD" w:rsidRDefault="000D5CDD" w:rsidP="000D5CDD">
      <w:pPr>
        <w:pStyle w:val="NoSpacing"/>
        <w:rPr>
          <w:rFonts w:ascii="Times New Roman" w:hAnsi="Times New Roman" w:cs="Times New Roman"/>
          <w:sz w:val="24"/>
          <w:szCs w:val="24"/>
        </w:rPr>
      </w:pPr>
    </w:p>
    <w:p w:rsidR="000D5CDD" w:rsidRPr="005D4D0C" w:rsidRDefault="000D5CDD" w:rsidP="000D5CDD">
      <w:pPr>
        <w:pStyle w:val="NoSpacing"/>
        <w:rPr>
          <w:rFonts w:ascii="Times New Roman" w:hAnsi="Times New Roman" w:cs="Times New Roman"/>
          <w:b/>
          <w:sz w:val="24"/>
          <w:szCs w:val="24"/>
        </w:rPr>
      </w:pPr>
      <w:r w:rsidRPr="005D4D0C">
        <w:rPr>
          <w:rFonts w:ascii="Times New Roman" w:hAnsi="Times New Roman" w:cs="Times New Roman"/>
          <w:b/>
          <w:sz w:val="24"/>
          <w:szCs w:val="24"/>
        </w:rPr>
        <w:t>Herbaceous:</w:t>
      </w:r>
    </w:p>
    <w:p w:rsidR="000D5CDD" w:rsidRPr="005D4D0C" w:rsidRDefault="000D5CDD" w:rsidP="008F0456">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00B45E35">
        <w:rPr>
          <w:rFonts w:ascii="Times New Roman" w:hAnsi="Times New Roman" w:cs="Times New Roman"/>
          <w:b/>
          <w:sz w:val="24"/>
          <w:szCs w:val="24"/>
        </w:rPr>
        <w:t xml:space="preserve"> Indicators</w:t>
      </w:r>
    </w:p>
    <w:p w:rsidR="000D5CDD" w:rsidRDefault="0094249A" w:rsidP="008F0456">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Toothache grass – </w:t>
      </w:r>
      <w:r w:rsidRPr="00DA5F2B">
        <w:rPr>
          <w:rFonts w:ascii="Times New Roman" w:hAnsi="Times New Roman" w:cs="Times New Roman"/>
          <w:i/>
          <w:sz w:val="24"/>
          <w:szCs w:val="24"/>
        </w:rPr>
        <w:t>Ctenium aromaticum</w:t>
      </w:r>
    </w:p>
    <w:p w:rsidR="00DA5F2B" w:rsidRDefault="00DA5F2B" w:rsidP="008F0456">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Chalky bluestem, wet version – </w:t>
      </w:r>
      <w:proofErr w:type="spellStart"/>
      <w:r w:rsidRPr="00DA5F2B">
        <w:rPr>
          <w:rFonts w:ascii="Times New Roman" w:hAnsi="Times New Roman" w:cs="Times New Roman"/>
          <w:i/>
          <w:sz w:val="24"/>
          <w:szCs w:val="24"/>
        </w:rPr>
        <w:t>Andropogon</w:t>
      </w:r>
      <w:proofErr w:type="spellEnd"/>
      <w:r w:rsidRPr="00DA5F2B">
        <w:rPr>
          <w:rFonts w:ascii="Times New Roman" w:hAnsi="Times New Roman" w:cs="Times New Roman"/>
          <w:i/>
          <w:sz w:val="24"/>
          <w:szCs w:val="24"/>
        </w:rPr>
        <w:t xml:space="preserve"> </w:t>
      </w:r>
      <w:proofErr w:type="spellStart"/>
      <w:r w:rsidRPr="00DA5F2B">
        <w:rPr>
          <w:rFonts w:ascii="Times New Roman" w:hAnsi="Times New Roman" w:cs="Times New Roman"/>
          <w:i/>
          <w:sz w:val="24"/>
          <w:szCs w:val="24"/>
        </w:rPr>
        <w:t>capillipes</w:t>
      </w:r>
      <w:proofErr w:type="spellEnd"/>
    </w:p>
    <w:p w:rsidR="00AC6C70" w:rsidRDefault="00AC6C70" w:rsidP="008F0456">
      <w:pPr>
        <w:pStyle w:val="NoSpacing"/>
        <w:ind w:left="864" w:hanging="288"/>
        <w:rPr>
          <w:rFonts w:ascii="Times New Roman" w:hAnsi="Times New Roman" w:cs="Times New Roman"/>
          <w:sz w:val="24"/>
          <w:szCs w:val="24"/>
        </w:rPr>
      </w:pPr>
      <w:r w:rsidRPr="00BC5986">
        <w:rPr>
          <w:rFonts w:ascii="Times New Roman" w:hAnsi="Times New Roman" w:cs="Times New Roman"/>
          <w:sz w:val="24"/>
          <w:szCs w:val="24"/>
        </w:rPr>
        <w:t xml:space="preserve">Pink </w:t>
      </w:r>
      <w:proofErr w:type="spellStart"/>
      <w:r w:rsidRPr="00BC5986">
        <w:rPr>
          <w:rFonts w:ascii="Times New Roman" w:hAnsi="Times New Roman" w:cs="Times New Roman"/>
          <w:sz w:val="24"/>
          <w:szCs w:val="24"/>
        </w:rPr>
        <w:t>muhly</w:t>
      </w:r>
      <w:proofErr w:type="spellEnd"/>
      <w:r w:rsidRPr="00BC5986">
        <w:rPr>
          <w:rFonts w:ascii="Times New Roman" w:hAnsi="Times New Roman" w:cs="Times New Roman"/>
          <w:sz w:val="24"/>
          <w:szCs w:val="24"/>
        </w:rPr>
        <w:t xml:space="preserve"> – </w:t>
      </w:r>
      <w:r w:rsidRPr="00BC5986">
        <w:rPr>
          <w:rFonts w:ascii="Times New Roman" w:hAnsi="Times New Roman" w:cs="Times New Roman"/>
          <w:i/>
          <w:sz w:val="24"/>
          <w:szCs w:val="24"/>
        </w:rPr>
        <w:t xml:space="preserve">Muhlenbergia </w:t>
      </w:r>
      <w:proofErr w:type="spellStart"/>
      <w:r w:rsidRPr="00BC5986">
        <w:rPr>
          <w:rFonts w:ascii="Times New Roman" w:hAnsi="Times New Roman" w:cs="Times New Roman"/>
          <w:i/>
          <w:sz w:val="24"/>
          <w:szCs w:val="24"/>
        </w:rPr>
        <w:t>capillipes</w:t>
      </w:r>
      <w:proofErr w:type="spellEnd"/>
    </w:p>
    <w:p w:rsidR="00DA5F2B" w:rsidRDefault="00DA5F2B" w:rsidP="008F0456">
      <w:pPr>
        <w:pStyle w:val="NoSpacing"/>
        <w:ind w:left="864" w:hanging="288"/>
        <w:rPr>
          <w:rFonts w:ascii="Times New Roman" w:hAnsi="Times New Roman" w:cs="Times New Roman"/>
          <w:sz w:val="24"/>
          <w:szCs w:val="24"/>
        </w:rPr>
      </w:pPr>
      <w:r>
        <w:rPr>
          <w:rFonts w:ascii="Times New Roman" w:hAnsi="Times New Roman" w:cs="Times New Roman"/>
          <w:sz w:val="24"/>
          <w:szCs w:val="24"/>
        </w:rPr>
        <w:t>Most of our orchids:</w:t>
      </w:r>
    </w:p>
    <w:p w:rsidR="0094249A" w:rsidRDefault="00DA5F2B" w:rsidP="008F0456">
      <w:pPr>
        <w:pStyle w:val="NoSpacing"/>
        <w:ind w:left="1152" w:hanging="288"/>
        <w:rPr>
          <w:rFonts w:ascii="Times New Roman" w:hAnsi="Times New Roman" w:cs="Times New Roman"/>
          <w:sz w:val="24"/>
          <w:szCs w:val="24"/>
        </w:rPr>
      </w:pPr>
      <w:r>
        <w:rPr>
          <w:rFonts w:ascii="Times New Roman" w:hAnsi="Times New Roman" w:cs="Times New Roman"/>
          <w:sz w:val="24"/>
          <w:szCs w:val="24"/>
        </w:rPr>
        <w:t xml:space="preserve">Grass pink – </w:t>
      </w:r>
      <w:r w:rsidRPr="00B57037">
        <w:rPr>
          <w:rFonts w:ascii="Times New Roman" w:hAnsi="Times New Roman" w:cs="Times New Roman"/>
          <w:i/>
          <w:sz w:val="24"/>
          <w:szCs w:val="24"/>
        </w:rPr>
        <w:t xml:space="preserve">Calopogon </w:t>
      </w:r>
      <w:proofErr w:type="spellStart"/>
      <w:r w:rsidRPr="00B57037">
        <w:rPr>
          <w:rFonts w:ascii="Times New Roman" w:hAnsi="Times New Roman" w:cs="Times New Roman"/>
          <w:i/>
          <w:sz w:val="24"/>
          <w:szCs w:val="24"/>
        </w:rPr>
        <w:t>tuberosus</w:t>
      </w:r>
      <w:proofErr w:type="spellEnd"/>
    </w:p>
    <w:p w:rsidR="00DA5F2B" w:rsidRDefault="00DA5F2B" w:rsidP="008F0456">
      <w:pPr>
        <w:pStyle w:val="NoSpacing"/>
        <w:ind w:left="864"/>
        <w:rPr>
          <w:rFonts w:ascii="Times New Roman" w:hAnsi="Times New Roman" w:cs="Times New Roman"/>
          <w:sz w:val="24"/>
          <w:szCs w:val="24"/>
        </w:rPr>
      </w:pPr>
      <w:r>
        <w:rPr>
          <w:rFonts w:ascii="Times New Roman" w:hAnsi="Times New Roman" w:cs="Times New Roman"/>
          <w:sz w:val="24"/>
          <w:szCs w:val="24"/>
        </w:rPr>
        <w:t xml:space="preserve">Small grass pink – </w:t>
      </w:r>
      <w:r w:rsidRPr="00B57037">
        <w:rPr>
          <w:rFonts w:ascii="Times New Roman" w:hAnsi="Times New Roman" w:cs="Times New Roman"/>
          <w:i/>
          <w:sz w:val="24"/>
          <w:szCs w:val="24"/>
        </w:rPr>
        <w:t>C. barbatus</w:t>
      </w:r>
    </w:p>
    <w:p w:rsidR="00DA5F2B" w:rsidRDefault="00DA5F2B" w:rsidP="008F0456">
      <w:pPr>
        <w:pStyle w:val="NoSpacing"/>
        <w:ind w:left="864"/>
        <w:rPr>
          <w:rFonts w:ascii="Times New Roman" w:hAnsi="Times New Roman" w:cs="Times New Roman"/>
          <w:sz w:val="24"/>
          <w:szCs w:val="24"/>
        </w:rPr>
      </w:pPr>
      <w:r>
        <w:rPr>
          <w:rFonts w:ascii="Times New Roman" w:hAnsi="Times New Roman" w:cs="Times New Roman"/>
          <w:sz w:val="24"/>
          <w:szCs w:val="24"/>
        </w:rPr>
        <w:lastRenderedPageBreak/>
        <w:t xml:space="preserve">Many-flowered grass pink – </w:t>
      </w:r>
      <w:r w:rsidRPr="00B57037">
        <w:rPr>
          <w:rFonts w:ascii="Times New Roman" w:hAnsi="Times New Roman" w:cs="Times New Roman"/>
          <w:i/>
          <w:sz w:val="24"/>
          <w:szCs w:val="24"/>
        </w:rPr>
        <w:t xml:space="preserve">C. </w:t>
      </w:r>
      <w:proofErr w:type="spellStart"/>
      <w:r w:rsidRPr="00B57037">
        <w:rPr>
          <w:rFonts w:ascii="Times New Roman" w:hAnsi="Times New Roman" w:cs="Times New Roman"/>
          <w:i/>
          <w:sz w:val="24"/>
          <w:szCs w:val="24"/>
        </w:rPr>
        <w:t>multiflorus</w:t>
      </w:r>
      <w:proofErr w:type="spellEnd"/>
      <w:r w:rsidRPr="00B57037">
        <w:rPr>
          <w:rFonts w:ascii="Times New Roman" w:hAnsi="Times New Roman" w:cs="Times New Roman"/>
          <w:i/>
          <w:sz w:val="24"/>
          <w:szCs w:val="24"/>
        </w:rPr>
        <w:t xml:space="preserve"> (</w:t>
      </w:r>
      <w:r w:rsidR="00715197">
        <w:rPr>
          <w:rFonts w:ascii="Times New Roman" w:hAnsi="Times New Roman" w:cs="Times New Roman"/>
          <w:i/>
          <w:sz w:val="24"/>
          <w:szCs w:val="24"/>
        </w:rPr>
        <w:t xml:space="preserve">very </w:t>
      </w:r>
      <w:r w:rsidRPr="00B57037">
        <w:rPr>
          <w:rFonts w:ascii="Times New Roman" w:hAnsi="Times New Roman" w:cs="Times New Roman"/>
          <w:i/>
          <w:sz w:val="24"/>
          <w:szCs w:val="24"/>
        </w:rPr>
        <w:t>rare)</w:t>
      </w:r>
    </w:p>
    <w:p w:rsidR="00DA5F2B" w:rsidRDefault="00DA5F2B" w:rsidP="008F0456">
      <w:pPr>
        <w:pStyle w:val="NoSpacing"/>
        <w:ind w:left="864"/>
        <w:rPr>
          <w:rFonts w:ascii="Times New Roman" w:hAnsi="Times New Roman" w:cs="Times New Roman"/>
          <w:sz w:val="24"/>
          <w:szCs w:val="24"/>
        </w:rPr>
      </w:pPr>
      <w:r>
        <w:rPr>
          <w:rFonts w:ascii="Times New Roman" w:hAnsi="Times New Roman" w:cs="Times New Roman"/>
          <w:sz w:val="24"/>
          <w:szCs w:val="24"/>
        </w:rPr>
        <w:t xml:space="preserve">Rose </w:t>
      </w:r>
      <w:proofErr w:type="spellStart"/>
      <w:r>
        <w:rPr>
          <w:rFonts w:ascii="Times New Roman" w:hAnsi="Times New Roman" w:cs="Times New Roman"/>
          <w:sz w:val="24"/>
          <w:szCs w:val="24"/>
        </w:rPr>
        <w:t>pogonia</w:t>
      </w:r>
      <w:proofErr w:type="spellEnd"/>
      <w:r>
        <w:rPr>
          <w:rFonts w:ascii="Times New Roman" w:hAnsi="Times New Roman" w:cs="Times New Roman"/>
          <w:sz w:val="24"/>
          <w:szCs w:val="24"/>
        </w:rPr>
        <w:t xml:space="preserve"> – </w:t>
      </w:r>
      <w:proofErr w:type="spellStart"/>
      <w:r w:rsidRPr="00B57037">
        <w:rPr>
          <w:rFonts w:ascii="Times New Roman" w:hAnsi="Times New Roman" w:cs="Times New Roman"/>
          <w:i/>
          <w:sz w:val="24"/>
          <w:szCs w:val="24"/>
        </w:rPr>
        <w:t>Pogonia</w:t>
      </w:r>
      <w:proofErr w:type="spellEnd"/>
      <w:r w:rsidRPr="00B57037">
        <w:rPr>
          <w:rFonts w:ascii="Times New Roman" w:hAnsi="Times New Roman" w:cs="Times New Roman"/>
          <w:i/>
          <w:sz w:val="24"/>
          <w:szCs w:val="24"/>
        </w:rPr>
        <w:t xml:space="preserve"> </w:t>
      </w:r>
      <w:proofErr w:type="spellStart"/>
      <w:r w:rsidRPr="00B57037">
        <w:rPr>
          <w:rFonts w:ascii="Times New Roman" w:hAnsi="Times New Roman" w:cs="Times New Roman"/>
          <w:i/>
          <w:sz w:val="24"/>
          <w:szCs w:val="24"/>
        </w:rPr>
        <w:t>ophioglossoides</w:t>
      </w:r>
      <w:proofErr w:type="spellEnd"/>
    </w:p>
    <w:p w:rsidR="00DA5F2B" w:rsidRDefault="00DA5F2B" w:rsidP="008F0456">
      <w:pPr>
        <w:pStyle w:val="NoSpacing"/>
        <w:ind w:left="864"/>
        <w:rPr>
          <w:rFonts w:ascii="Times New Roman" w:hAnsi="Times New Roman" w:cs="Times New Roman"/>
          <w:sz w:val="24"/>
          <w:szCs w:val="24"/>
        </w:rPr>
      </w:pPr>
      <w:r>
        <w:rPr>
          <w:rFonts w:ascii="Times New Roman" w:hAnsi="Times New Roman" w:cs="Times New Roman"/>
          <w:sz w:val="24"/>
          <w:szCs w:val="24"/>
        </w:rPr>
        <w:t xml:space="preserve">Rosebud orchid – </w:t>
      </w:r>
      <w:r w:rsidRPr="00EE433C">
        <w:rPr>
          <w:rFonts w:ascii="Times New Roman" w:hAnsi="Times New Roman" w:cs="Times New Roman"/>
          <w:i/>
          <w:sz w:val="24"/>
          <w:szCs w:val="24"/>
        </w:rPr>
        <w:t>Cleistes divaricata</w:t>
      </w:r>
    </w:p>
    <w:p w:rsidR="00DA5F2B" w:rsidRDefault="00DA5F2B" w:rsidP="008F0456">
      <w:pPr>
        <w:pStyle w:val="NoSpacing"/>
        <w:ind w:left="864"/>
        <w:rPr>
          <w:rFonts w:ascii="Times New Roman" w:hAnsi="Times New Roman" w:cs="Times New Roman"/>
          <w:sz w:val="24"/>
          <w:szCs w:val="24"/>
        </w:rPr>
      </w:pPr>
      <w:r>
        <w:rPr>
          <w:rFonts w:ascii="Times New Roman" w:hAnsi="Times New Roman" w:cs="Times New Roman"/>
          <w:sz w:val="24"/>
          <w:szCs w:val="24"/>
        </w:rPr>
        <w:t xml:space="preserve">Yellow fringed orchid – </w:t>
      </w:r>
      <w:proofErr w:type="spellStart"/>
      <w:r w:rsidRPr="00B57037">
        <w:rPr>
          <w:rFonts w:ascii="Times New Roman" w:hAnsi="Times New Roman" w:cs="Times New Roman"/>
          <w:i/>
          <w:sz w:val="24"/>
          <w:szCs w:val="24"/>
        </w:rPr>
        <w:t>Platanthera</w:t>
      </w:r>
      <w:proofErr w:type="spellEnd"/>
      <w:r w:rsidRPr="00B57037">
        <w:rPr>
          <w:rFonts w:ascii="Times New Roman" w:hAnsi="Times New Roman" w:cs="Times New Roman"/>
          <w:i/>
          <w:sz w:val="24"/>
          <w:szCs w:val="24"/>
        </w:rPr>
        <w:t xml:space="preserve"> </w:t>
      </w:r>
      <w:proofErr w:type="spellStart"/>
      <w:r w:rsidRPr="00B57037">
        <w:rPr>
          <w:rFonts w:ascii="Times New Roman" w:hAnsi="Times New Roman" w:cs="Times New Roman"/>
          <w:i/>
          <w:sz w:val="24"/>
          <w:szCs w:val="24"/>
        </w:rPr>
        <w:t>ciliaris</w:t>
      </w:r>
      <w:proofErr w:type="spellEnd"/>
      <w:r>
        <w:rPr>
          <w:rFonts w:ascii="Times New Roman" w:hAnsi="Times New Roman" w:cs="Times New Roman"/>
          <w:sz w:val="24"/>
          <w:szCs w:val="24"/>
        </w:rPr>
        <w:t xml:space="preserve"> (genus is </w:t>
      </w:r>
      <w:proofErr w:type="spellStart"/>
      <w:r w:rsidRPr="00B57037">
        <w:rPr>
          <w:rFonts w:ascii="Times New Roman" w:hAnsi="Times New Roman" w:cs="Times New Roman"/>
          <w:i/>
          <w:sz w:val="24"/>
          <w:szCs w:val="24"/>
        </w:rPr>
        <w:t>Habenaria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RAB</w:t>
      </w:r>
      <w:proofErr w:type="spellEnd"/>
      <w:r>
        <w:rPr>
          <w:rFonts w:ascii="Times New Roman" w:hAnsi="Times New Roman" w:cs="Times New Roman"/>
          <w:sz w:val="24"/>
          <w:szCs w:val="24"/>
        </w:rPr>
        <w:t>)</w:t>
      </w:r>
    </w:p>
    <w:p w:rsidR="00DA5F2B" w:rsidRDefault="00DA5F2B" w:rsidP="008F0456">
      <w:pPr>
        <w:pStyle w:val="NoSpacing"/>
        <w:ind w:left="864"/>
        <w:rPr>
          <w:rFonts w:ascii="Times New Roman" w:hAnsi="Times New Roman" w:cs="Times New Roman"/>
          <w:sz w:val="24"/>
          <w:szCs w:val="24"/>
        </w:rPr>
      </w:pPr>
      <w:r>
        <w:rPr>
          <w:rFonts w:ascii="Times New Roman" w:hAnsi="Times New Roman" w:cs="Times New Roman"/>
          <w:sz w:val="24"/>
          <w:szCs w:val="24"/>
        </w:rPr>
        <w:t xml:space="preserve">Crested fringed orchid – </w:t>
      </w:r>
      <w:r w:rsidRPr="00B57037">
        <w:rPr>
          <w:rFonts w:ascii="Times New Roman" w:hAnsi="Times New Roman" w:cs="Times New Roman"/>
          <w:i/>
          <w:sz w:val="24"/>
          <w:szCs w:val="24"/>
        </w:rPr>
        <w:t xml:space="preserve">P. </w:t>
      </w:r>
      <w:proofErr w:type="spellStart"/>
      <w:r w:rsidRPr="00B57037">
        <w:rPr>
          <w:rFonts w:ascii="Times New Roman" w:hAnsi="Times New Roman" w:cs="Times New Roman"/>
          <w:i/>
          <w:sz w:val="24"/>
          <w:szCs w:val="24"/>
        </w:rPr>
        <w:t>cristata</w:t>
      </w:r>
      <w:proofErr w:type="spellEnd"/>
    </w:p>
    <w:p w:rsidR="00DA5F2B" w:rsidRDefault="00DA5F2B" w:rsidP="008F0456">
      <w:pPr>
        <w:pStyle w:val="NoSpacing"/>
        <w:ind w:left="864"/>
        <w:rPr>
          <w:rFonts w:ascii="Times New Roman" w:hAnsi="Times New Roman" w:cs="Times New Roman"/>
          <w:sz w:val="24"/>
          <w:szCs w:val="24"/>
        </w:rPr>
      </w:pPr>
      <w:r>
        <w:rPr>
          <w:rFonts w:ascii="Times New Roman" w:hAnsi="Times New Roman" w:cs="Times New Roman"/>
          <w:sz w:val="24"/>
          <w:szCs w:val="24"/>
        </w:rPr>
        <w:t xml:space="preserve">Yellow fringeless orchid – </w:t>
      </w:r>
      <w:r w:rsidRPr="00B57037">
        <w:rPr>
          <w:rFonts w:ascii="Times New Roman" w:hAnsi="Times New Roman" w:cs="Times New Roman"/>
          <w:i/>
          <w:sz w:val="24"/>
          <w:szCs w:val="24"/>
        </w:rPr>
        <w:t xml:space="preserve">P. </w:t>
      </w:r>
      <w:proofErr w:type="spellStart"/>
      <w:r w:rsidRPr="00B57037">
        <w:rPr>
          <w:rFonts w:ascii="Times New Roman" w:hAnsi="Times New Roman" w:cs="Times New Roman"/>
          <w:i/>
          <w:sz w:val="24"/>
          <w:szCs w:val="24"/>
        </w:rPr>
        <w:t>integra</w:t>
      </w:r>
      <w:proofErr w:type="spellEnd"/>
      <w:r>
        <w:rPr>
          <w:rFonts w:ascii="Times New Roman" w:hAnsi="Times New Roman" w:cs="Times New Roman"/>
          <w:sz w:val="24"/>
          <w:szCs w:val="24"/>
        </w:rPr>
        <w:t xml:space="preserve"> (very rare)</w:t>
      </w:r>
    </w:p>
    <w:p w:rsidR="00DA5F2B" w:rsidRDefault="00DA5F2B" w:rsidP="008F0456">
      <w:pPr>
        <w:pStyle w:val="NoSpacing"/>
        <w:ind w:left="864"/>
        <w:rPr>
          <w:rFonts w:ascii="Times New Roman" w:hAnsi="Times New Roman" w:cs="Times New Roman"/>
          <w:sz w:val="24"/>
          <w:szCs w:val="24"/>
        </w:rPr>
      </w:pPr>
      <w:r>
        <w:rPr>
          <w:rFonts w:ascii="Times New Roman" w:hAnsi="Times New Roman" w:cs="Times New Roman"/>
          <w:sz w:val="24"/>
          <w:szCs w:val="24"/>
        </w:rPr>
        <w:t xml:space="preserve">White fringed orchid – P. </w:t>
      </w:r>
      <w:proofErr w:type="spellStart"/>
      <w:r w:rsidRPr="00B57037">
        <w:rPr>
          <w:rFonts w:ascii="Times New Roman" w:hAnsi="Times New Roman" w:cs="Times New Roman"/>
          <w:i/>
          <w:sz w:val="24"/>
          <w:szCs w:val="24"/>
        </w:rPr>
        <w:t>blephariglottis</w:t>
      </w:r>
      <w:proofErr w:type="spellEnd"/>
      <w:r>
        <w:rPr>
          <w:rFonts w:ascii="Times New Roman" w:hAnsi="Times New Roman" w:cs="Times New Roman"/>
          <w:sz w:val="24"/>
          <w:szCs w:val="24"/>
        </w:rPr>
        <w:t xml:space="preserve"> (rare)</w:t>
      </w:r>
    </w:p>
    <w:p w:rsidR="00DA5F2B" w:rsidRDefault="00DA5F2B" w:rsidP="008F0456">
      <w:pPr>
        <w:pStyle w:val="NoSpacing"/>
        <w:ind w:left="864"/>
        <w:rPr>
          <w:rFonts w:ascii="Times New Roman" w:hAnsi="Times New Roman" w:cs="Times New Roman"/>
          <w:sz w:val="24"/>
          <w:szCs w:val="24"/>
        </w:rPr>
      </w:pPr>
      <w:r>
        <w:rPr>
          <w:rFonts w:ascii="Times New Roman" w:hAnsi="Times New Roman" w:cs="Times New Roman"/>
          <w:sz w:val="24"/>
          <w:szCs w:val="24"/>
        </w:rPr>
        <w:t xml:space="preserve">Snowy orchid – </w:t>
      </w:r>
      <w:r w:rsidRPr="00B57037">
        <w:rPr>
          <w:rFonts w:ascii="Times New Roman" w:hAnsi="Times New Roman" w:cs="Times New Roman"/>
          <w:i/>
          <w:sz w:val="24"/>
          <w:szCs w:val="24"/>
        </w:rPr>
        <w:t xml:space="preserve">P. </w:t>
      </w:r>
      <w:proofErr w:type="spellStart"/>
      <w:r w:rsidRPr="00B57037">
        <w:rPr>
          <w:rFonts w:ascii="Times New Roman" w:hAnsi="Times New Roman" w:cs="Times New Roman"/>
          <w:i/>
          <w:sz w:val="24"/>
          <w:szCs w:val="24"/>
        </w:rPr>
        <w:t>nivea</w:t>
      </w:r>
      <w:proofErr w:type="spellEnd"/>
      <w:r>
        <w:rPr>
          <w:rFonts w:ascii="Times New Roman" w:hAnsi="Times New Roman" w:cs="Times New Roman"/>
          <w:sz w:val="24"/>
          <w:szCs w:val="24"/>
        </w:rPr>
        <w:t xml:space="preserve"> (very rare)</w:t>
      </w:r>
    </w:p>
    <w:p w:rsidR="00DA5F2B" w:rsidRDefault="00B160C7" w:rsidP="008F0456">
      <w:pPr>
        <w:pStyle w:val="NoSpacing"/>
        <w:ind w:left="864" w:hanging="288"/>
        <w:rPr>
          <w:rFonts w:ascii="Times New Roman" w:hAnsi="Times New Roman" w:cs="Times New Roman"/>
          <w:sz w:val="24"/>
          <w:szCs w:val="24"/>
        </w:rPr>
      </w:pPr>
      <w:r>
        <w:rPr>
          <w:rFonts w:ascii="Times New Roman" w:hAnsi="Times New Roman" w:cs="Times New Roman"/>
          <w:sz w:val="24"/>
          <w:szCs w:val="24"/>
        </w:rPr>
        <w:t>Most of our carnivorous plants:</w:t>
      </w:r>
    </w:p>
    <w:p w:rsidR="00B160C7" w:rsidRDefault="00964EF7" w:rsidP="008F0456">
      <w:pPr>
        <w:pStyle w:val="NoSpacing"/>
        <w:ind w:left="1152" w:hanging="288"/>
        <w:rPr>
          <w:rFonts w:ascii="Times New Roman" w:hAnsi="Times New Roman" w:cs="Times New Roman"/>
          <w:sz w:val="24"/>
          <w:szCs w:val="24"/>
        </w:rPr>
      </w:pPr>
      <w:r>
        <w:rPr>
          <w:rFonts w:ascii="Times New Roman" w:hAnsi="Times New Roman" w:cs="Times New Roman"/>
          <w:sz w:val="24"/>
          <w:szCs w:val="24"/>
        </w:rPr>
        <w:t xml:space="preserve">Trumpets – </w:t>
      </w:r>
      <w:r w:rsidRPr="00141F3E">
        <w:rPr>
          <w:rFonts w:ascii="Times New Roman" w:hAnsi="Times New Roman" w:cs="Times New Roman"/>
          <w:i/>
          <w:sz w:val="24"/>
          <w:szCs w:val="24"/>
        </w:rPr>
        <w:t xml:space="preserve">Sarracenia </w:t>
      </w:r>
      <w:proofErr w:type="spellStart"/>
      <w:r w:rsidRPr="00141F3E">
        <w:rPr>
          <w:rFonts w:ascii="Times New Roman" w:hAnsi="Times New Roman" w:cs="Times New Roman"/>
          <w:i/>
          <w:sz w:val="24"/>
          <w:szCs w:val="24"/>
        </w:rPr>
        <w:t>flava</w:t>
      </w:r>
      <w:proofErr w:type="spellEnd"/>
    </w:p>
    <w:p w:rsidR="00964EF7" w:rsidRDefault="00964EF7" w:rsidP="008F0456">
      <w:pPr>
        <w:pStyle w:val="NoSpacing"/>
        <w:ind w:left="1152" w:hanging="288"/>
        <w:rPr>
          <w:rFonts w:ascii="Times New Roman" w:hAnsi="Times New Roman" w:cs="Times New Roman"/>
          <w:sz w:val="24"/>
          <w:szCs w:val="24"/>
        </w:rPr>
      </w:pPr>
      <w:r>
        <w:rPr>
          <w:rFonts w:ascii="Times New Roman" w:hAnsi="Times New Roman" w:cs="Times New Roman"/>
          <w:sz w:val="24"/>
          <w:szCs w:val="24"/>
        </w:rPr>
        <w:t xml:space="preserve">Hooded pitcher plant – </w:t>
      </w:r>
      <w:r w:rsidRPr="00141F3E">
        <w:rPr>
          <w:rFonts w:ascii="Times New Roman" w:hAnsi="Times New Roman" w:cs="Times New Roman"/>
          <w:i/>
          <w:sz w:val="24"/>
          <w:szCs w:val="24"/>
        </w:rPr>
        <w:t xml:space="preserve">S. </w:t>
      </w:r>
      <w:r w:rsidR="00141F3E" w:rsidRPr="00141F3E">
        <w:rPr>
          <w:rFonts w:ascii="Times New Roman" w:hAnsi="Times New Roman" w:cs="Times New Roman"/>
          <w:i/>
          <w:sz w:val="24"/>
          <w:szCs w:val="24"/>
        </w:rPr>
        <w:t>minor</w:t>
      </w:r>
    </w:p>
    <w:p w:rsidR="00964EF7" w:rsidRDefault="00964EF7" w:rsidP="008F0456">
      <w:pPr>
        <w:pStyle w:val="NoSpacing"/>
        <w:ind w:left="1152" w:hanging="288"/>
        <w:rPr>
          <w:rFonts w:ascii="Times New Roman" w:hAnsi="Times New Roman" w:cs="Times New Roman"/>
          <w:sz w:val="24"/>
          <w:szCs w:val="24"/>
        </w:rPr>
      </w:pPr>
      <w:r>
        <w:rPr>
          <w:rFonts w:ascii="Times New Roman" w:hAnsi="Times New Roman" w:cs="Times New Roman"/>
          <w:sz w:val="24"/>
          <w:szCs w:val="24"/>
        </w:rPr>
        <w:t xml:space="preserve">Sweet pitcher plant – </w:t>
      </w:r>
      <w:r w:rsidRPr="00141F3E">
        <w:rPr>
          <w:rFonts w:ascii="Times New Roman" w:hAnsi="Times New Roman" w:cs="Times New Roman"/>
          <w:i/>
          <w:sz w:val="24"/>
          <w:szCs w:val="24"/>
        </w:rPr>
        <w:t>S. rubra</w:t>
      </w:r>
      <w:r>
        <w:rPr>
          <w:rFonts w:ascii="Times New Roman" w:hAnsi="Times New Roman" w:cs="Times New Roman"/>
          <w:sz w:val="24"/>
          <w:szCs w:val="24"/>
        </w:rPr>
        <w:t xml:space="preserve"> (rare)</w:t>
      </w:r>
    </w:p>
    <w:p w:rsidR="00964EF7" w:rsidRDefault="00964EF7" w:rsidP="008F0456">
      <w:pPr>
        <w:pStyle w:val="NoSpacing"/>
        <w:ind w:left="1152" w:hanging="288"/>
        <w:rPr>
          <w:rFonts w:ascii="Times New Roman" w:hAnsi="Times New Roman" w:cs="Times New Roman"/>
          <w:sz w:val="24"/>
          <w:szCs w:val="24"/>
        </w:rPr>
      </w:pPr>
      <w:r>
        <w:rPr>
          <w:rFonts w:ascii="Times New Roman" w:hAnsi="Times New Roman" w:cs="Times New Roman"/>
          <w:sz w:val="24"/>
          <w:szCs w:val="24"/>
        </w:rPr>
        <w:t xml:space="preserve">Purple pitcher plant – </w:t>
      </w:r>
      <w:r w:rsidRPr="00141F3E">
        <w:rPr>
          <w:rFonts w:ascii="Times New Roman" w:hAnsi="Times New Roman" w:cs="Times New Roman"/>
          <w:i/>
          <w:sz w:val="24"/>
          <w:szCs w:val="24"/>
        </w:rPr>
        <w:t>S. purpurea</w:t>
      </w:r>
      <w:r>
        <w:rPr>
          <w:rFonts w:ascii="Times New Roman" w:hAnsi="Times New Roman" w:cs="Times New Roman"/>
          <w:sz w:val="24"/>
          <w:szCs w:val="24"/>
        </w:rPr>
        <w:t xml:space="preserve"> (I don’t think this is known from the Francis Marion)</w:t>
      </w:r>
    </w:p>
    <w:p w:rsidR="00964EF7" w:rsidRDefault="00964EF7" w:rsidP="008F0456">
      <w:pPr>
        <w:pStyle w:val="NoSpacing"/>
        <w:ind w:left="1152" w:hanging="288"/>
        <w:rPr>
          <w:rFonts w:ascii="Times New Roman" w:hAnsi="Times New Roman" w:cs="Times New Roman"/>
          <w:sz w:val="24"/>
          <w:szCs w:val="24"/>
        </w:rPr>
      </w:pPr>
      <w:r>
        <w:rPr>
          <w:rFonts w:ascii="Times New Roman" w:hAnsi="Times New Roman" w:cs="Times New Roman"/>
          <w:sz w:val="24"/>
          <w:szCs w:val="24"/>
        </w:rPr>
        <w:t xml:space="preserve">Blue butterwort – </w:t>
      </w:r>
      <w:r w:rsidRPr="00141F3E">
        <w:rPr>
          <w:rFonts w:ascii="Times New Roman" w:hAnsi="Times New Roman" w:cs="Times New Roman"/>
          <w:i/>
          <w:sz w:val="24"/>
          <w:szCs w:val="24"/>
        </w:rPr>
        <w:t>Pinguicula caerulea</w:t>
      </w:r>
    </w:p>
    <w:p w:rsidR="00964EF7" w:rsidRDefault="00964EF7" w:rsidP="008F0456">
      <w:pPr>
        <w:pStyle w:val="NoSpacing"/>
        <w:ind w:left="1152" w:hanging="288"/>
        <w:rPr>
          <w:rFonts w:ascii="Times New Roman" w:hAnsi="Times New Roman" w:cs="Times New Roman"/>
          <w:sz w:val="24"/>
          <w:szCs w:val="24"/>
        </w:rPr>
      </w:pPr>
      <w:r>
        <w:rPr>
          <w:rFonts w:ascii="Times New Roman" w:hAnsi="Times New Roman" w:cs="Times New Roman"/>
          <w:sz w:val="24"/>
          <w:szCs w:val="24"/>
        </w:rPr>
        <w:t xml:space="preserve">Yellow butterwort – </w:t>
      </w:r>
      <w:r w:rsidRPr="00141F3E">
        <w:rPr>
          <w:rFonts w:ascii="Times New Roman" w:hAnsi="Times New Roman" w:cs="Times New Roman"/>
          <w:i/>
          <w:sz w:val="24"/>
          <w:szCs w:val="24"/>
        </w:rPr>
        <w:t xml:space="preserve">P. </w:t>
      </w:r>
      <w:proofErr w:type="spellStart"/>
      <w:r w:rsidRPr="00141F3E">
        <w:rPr>
          <w:rFonts w:ascii="Times New Roman" w:hAnsi="Times New Roman" w:cs="Times New Roman"/>
          <w:i/>
          <w:sz w:val="24"/>
          <w:szCs w:val="24"/>
        </w:rPr>
        <w:t>lutea</w:t>
      </w:r>
      <w:proofErr w:type="spellEnd"/>
    </w:p>
    <w:p w:rsidR="003870A9" w:rsidRDefault="00964EF7" w:rsidP="008F0456">
      <w:pPr>
        <w:pStyle w:val="NoSpacing"/>
        <w:ind w:left="1152" w:hanging="288"/>
        <w:rPr>
          <w:rFonts w:ascii="Times New Roman" w:hAnsi="Times New Roman" w:cs="Times New Roman"/>
          <w:sz w:val="24"/>
          <w:szCs w:val="24"/>
        </w:rPr>
      </w:pPr>
      <w:proofErr w:type="gramStart"/>
      <w:r>
        <w:rPr>
          <w:rFonts w:ascii="Times New Roman" w:hAnsi="Times New Roman" w:cs="Times New Roman"/>
          <w:sz w:val="24"/>
          <w:szCs w:val="24"/>
        </w:rPr>
        <w:t>Sundew</w:t>
      </w:r>
      <w:r w:rsidR="003870A9">
        <w:rPr>
          <w:rFonts w:ascii="Times New Roman" w:hAnsi="Times New Roman" w:cs="Times New Roman"/>
          <w:sz w:val="24"/>
          <w:szCs w:val="24"/>
        </w:rPr>
        <w:t xml:space="preserve">s – </w:t>
      </w:r>
      <w:proofErr w:type="spellStart"/>
      <w:r w:rsidR="003870A9" w:rsidRPr="00141F3E">
        <w:rPr>
          <w:rFonts w:ascii="Times New Roman" w:hAnsi="Times New Roman" w:cs="Times New Roman"/>
          <w:i/>
          <w:sz w:val="24"/>
          <w:szCs w:val="24"/>
        </w:rPr>
        <w:t>Drosera</w:t>
      </w:r>
      <w:proofErr w:type="spellEnd"/>
      <w:r w:rsidR="003870A9">
        <w:rPr>
          <w:rFonts w:ascii="Times New Roman" w:hAnsi="Times New Roman" w:cs="Times New Roman"/>
          <w:sz w:val="24"/>
          <w:szCs w:val="24"/>
        </w:rPr>
        <w:t xml:space="preserve"> spp.</w:t>
      </w:r>
      <w:proofErr w:type="gramEnd"/>
    </w:p>
    <w:p w:rsidR="00F5405D" w:rsidRDefault="0031771D" w:rsidP="008F0456">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Sunbonnets – </w:t>
      </w:r>
      <w:proofErr w:type="spellStart"/>
      <w:r w:rsidRPr="00141F3E">
        <w:rPr>
          <w:rFonts w:ascii="Times New Roman" w:hAnsi="Times New Roman" w:cs="Times New Roman"/>
          <w:i/>
          <w:sz w:val="24"/>
          <w:szCs w:val="24"/>
        </w:rPr>
        <w:t>Chaptalia</w:t>
      </w:r>
      <w:proofErr w:type="spellEnd"/>
      <w:r w:rsidRPr="00141F3E">
        <w:rPr>
          <w:rFonts w:ascii="Times New Roman" w:hAnsi="Times New Roman" w:cs="Times New Roman"/>
          <w:i/>
          <w:sz w:val="24"/>
          <w:szCs w:val="24"/>
        </w:rPr>
        <w:t xml:space="preserve"> </w:t>
      </w:r>
      <w:proofErr w:type="spellStart"/>
      <w:r w:rsidRPr="00141F3E">
        <w:rPr>
          <w:rFonts w:ascii="Times New Roman" w:hAnsi="Times New Roman" w:cs="Times New Roman"/>
          <w:i/>
          <w:sz w:val="24"/>
          <w:szCs w:val="24"/>
        </w:rPr>
        <w:t>tomentosa</w:t>
      </w:r>
      <w:proofErr w:type="spellEnd"/>
    </w:p>
    <w:p w:rsidR="0031771D" w:rsidRDefault="00C00881" w:rsidP="008F0456">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Leopard’s-bane – </w:t>
      </w:r>
      <w:r w:rsidRPr="009A4C67">
        <w:rPr>
          <w:rFonts w:ascii="Times New Roman" w:hAnsi="Times New Roman" w:cs="Times New Roman"/>
          <w:i/>
          <w:sz w:val="24"/>
          <w:szCs w:val="24"/>
        </w:rPr>
        <w:t>Arnica acaulis</w:t>
      </w:r>
    </w:p>
    <w:p w:rsidR="00C00881" w:rsidRDefault="00C00881" w:rsidP="008F0456">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Swamp milkweed – </w:t>
      </w:r>
      <w:proofErr w:type="spellStart"/>
      <w:r w:rsidRPr="009A4C67">
        <w:rPr>
          <w:rFonts w:ascii="Times New Roman" w:hAnsi="Times New Roman" w:cs="Times New Roman"/>
          <w:i/>
          <w:sz w:val="24"/>
          <w:szCs w:val="24"/>
        </w:rPr>
        <w:t>Asclepias</w:t>
      </w:r>
      <w:proofErr w:type="spellEnd"/>
      <w:r w:rsidRPr="009A4C67">
        <w:rPr>
          <w:rFonts w:ascii="Times New Roman" w:hAnsi="Times New Roman" w:cs="Times New Roman"/>
          <w:i/>
          <w:sz w:val="24"/>
          <w:szCs w:val="24"/>
        </w:rPr>
        <w:t xml:space="preserve"> </w:t>
      </w:r>
      <w:proofErr w:type="spellStart"/>
      <w:r w:rsidRPr="009A4C67">
        <w:rPr>
          <w:rFonts w:ascii="Times New Roman" w:hAnsi="Times New Roman" w:cs="Times New Roman"/>
          <w:i/>
          <w:sz w:val="24"/>
          <w:szCs w:val="24"/>
        </w:rPr>
        <w:t>lanceolata</w:t>
      </w:r>
      <w:proofErr w:type="spellEnd"/>
    </w:p>
    <w:p w:rsidR="00C00881" w:rsidRDefault="00C00881" w:rsidP="008F0456">
      <w:pPr>
        <w:pStyle w:val="NoSpacing"/>
        <w:ind w:left="864" w:hanging="288"/>
        <w:rPr>
          <w:rFonts w:ascii="Times New Roman" w:hAnsi="Times New Roman" w:cs="Times New Roman"/>
          <w:sz w:val="24"/>
          <w:szCs w:val="24"/>
        </w:rPr>
      </w:pPr>
      <w:proofErr w:type="spellStart"/>
      <w:r>
        <w:rPr>
          <w:rFonts w:ascii="Times New Roman" w:hAnsi="Times New Roman" w:cs="Times New Roman"/>
          <w:sz w:val="24"/>
          <w:szCs w:val="24"/>
        </w:rPr>
        <w:t>Bogbuttons</w:t>
      </w:r>
      <w:proofErr w:type="spellEnd"/>
      <w:r>
        <w:rPr>
          <w:rFonts w:ascii="Times New Roman" w:hAnsi="Times New Roman" w:cs="Times New Roman"/>
          <w:sz w:val="24"/>
          <w:szCs w:val="24"/>
        </w:rPr>
        <w:t xml:space="preserve"> – </w:t>
      </w:r>
      <w:r w:rsidRPr="009A4C67">
        <w:rPr>
          <w:rFonts w:ascii="Times New Roman" w:hAnsi="Times New Roman" w:cs="Times New Roman"/>
          <w:i/>
          <w:sz w:val="24"/>
          <w:szCs w:val="24"/>
        </w:rPr>
        <w:t>Eriocaulon decangulare</w:t>
      </w:r>
    </w:p>
    <w:p w:rsidR="00C00881" w:rsidRDefault="00C00881" w:rsidP="008F0456">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Bay blue flag – </w:t>
      </w:r>
      <w:r w:rsidRPr="009A4C67">
        <w:rPr>
          <w:rFonts w:ascii="Times New Roman" w:hAnsi="Times New Roman" w:cs="Times New Roman"/>
          <w:i/>
          <w:sz w:val="24"/>
          <w:szCs w:val="24"/>
        </w:rPr>
        <w:t>Iris tridentata</w:t>
      </w:r>
    </w:p>
    <w:p w:rsidR="000D5CDD" w:rsidRDefault="00C00881" w:rsidP="008F0456">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Orange milkwort – </w:t>
      </w:r>
      <w:r w:rsidRPr="009A4C67">
        <w:rPr>
          <w:rFonts w:ascii="Times New Roman" w:hAnsi="Times New Roman" w:cs="Times New Roman"/>
          <w:i/>
          <w:sz w:val="24"/>
          <w:szCs w:val="24"/>
        </w:rPr>
        <w:t xml:space="preserve">Polygala </w:t>
      </w:r>
      <w:proofErr w:type="spellStart"/>
      <w:r w:rsidRPr="009A4C67">
        <w:rPr>
          <w:rFonts w:ascii="Times New Roman" w:hAnsi="Times New Roman" w:cs="Times New Roman"/>
          <w:i/>
          <w:sz w:val="24"/>
          <w:szCs w:val="24"/>
        </w:rPr>
        <w:t>lutea</w:t>
      </w:r>
      <w:proofErr w:type="spellEnd"/>
    </w:p>
    <w:p w:rsidR="00C00881" w:rsidRPr="009A4C67" w:rsidRDefault="00C00881" w:rsidP="008F0456">
      <w:pPr>
        <w:pStyle w:val="NoSpacing"/>
        <w:ind w:left="864" w:hanging="288"/>
        <w:rPr>
          <w:rFonts w:ascii="Times New Roman" w:hAnsi="Times New Roman" w:cs="Times New Roman"/>
          <w:i/>
          <w:sz w:val="24"/>
          <w:szCs w:val="24"/>
        </w:rPr>
      </w:pPr>
      <w:r>
        <w:rPr>
          <w:rFonts w:ascii="Times New Roman" w:hAnsi="Times New Roman" w:cs="Times New Roman"/>
          <w:sz w:val="24"/>
          <w:szCs w:val="24"/>
        </w:rPr>
        <w:t xml:space="preserve">Camass – </w:t>
      </w:r>
      <w:proofErr w:type="spellStart"/>
      <w:r w:rsidRPr="009A4C67">
        <w:rPr>
          <w:rFonts w:ascii="Times New Roman" w:hAnsi="Times New Roman" w:cs="Times New Roman"/>
          <w:i/>
          <w:sz w:val="24"/>
          <w:szCs w:val="24"/>
        </w:rPr>
        <w:t>Zigadenus</w:t>
      </w:r>
      <w:proofErr w:type="spellEnd"/>
      <w:r w:rsidRPr="009A4C67">
        <w:rPr>
          <w:rFonts w:ascii="Times New Roman" w:hAnsi="Times New Roman" w:cs="Times New Roman"/>
          <w:i/>
          <w:sz w:val="24"/>
          <w:szCs w:val="24"/>
        </w:rPr>
        <w:t xml:space="preserve"> </w:t>
      </w:r>
      <w:proofErr w:type="spellStart"/>
      <w:r w:rsidRPr="009A4C67">
        <w:rPr>
          <w:rFonts w:ascii="Times New Roman" w:hAnsi="Times New Roman" w:cs="Times New Roman"/>
          <w:i/>
          <w:sz w:val="24"/>
          <w:szCs w:val="24"/>
        </w:rPr>
        <w:t>glaberrimus</w:t>
      </w:r>
      <w:proofErr w:type="spellEnd"/>
    </w:p>
    <w:p w:rsidR="00C00881" w:rsidRDefault="00C00881" w:rsidP="008F0456">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Pine lily – </w:t>
      </w:r>
      <w:proofErr w:type="spellStart"/>
      <w:r w:rsidRPr="009A4C67">
        <w:rPr>
          <w:rFonts w:ascii="Times New Roman" w:hAnsi="Times New Roman" w:cs="Times New Roman"/>
          <w:i/>
          <w:sz w:val="24"/>
          <w:szCs w:val="24"/>
        </w:rPr>
        <w:t>Lilium</w:t>
      </w:r>
      <w:proofErr w:type="spellEnd"/>
      <w:r w:rsidRPr="009A4C67">
        <w:rPr>
          <w:rFonts w:ascii="Times New Roman" w:hAnsi="Times New Roman" w:cs="Times New Roman"/>
          <w:i/>
          <w:sz w:val="24"/>
          <w:szCs w:val="24"/>
        </w:rPr>
        <w:t xml:space="preserve"> </w:t>
      </w:r>
      <w:proofErr w:type="spellStart"/>
      <w:r w:rsidRPr="009A4C67">
        <w:rPr>
          <w:rFonts w:ascii="Times New Roman" w:hAnsi="Times New Roman" w:cs="Times New Roman"/>
          <w:i/>
          <w:sz w:val="24"/>
          <w:szCs w:val="24"/>
        </w:rPr>
        <w:t>catesbaei</w:t>
      </w:r>
      <w:proofErr w:type="spellEnd"/>
    </w:p>
    <w:p w:rsidR="000D5CDD" w:rsidRDefault="000D5CDD" w:rsidP="008F0456">
      <w:pPr>
        <w:pStyle w:val="NoSpacing"/>
        <w:ind w:left="288"/>
        <w:rPr>
          <w:rFonts w:ascii="Times New Roman" w:hAnsi="Times New Roman" w:cs="Times New Roman"/>
          <w:sz w:val="24"/>
          <w:szCs w:val="24"/>
        </w:rPr>
      </w:pPr>
    </w:p>
    <w:p w:rsidR="00B45E35" w:rsidRDefault="00B45E35" w:rsidP="00B45E35">
      <w:pPr>
        <w:pStyle w:val="NoSpacing"/>
        <w:ind w:left="288"/>
        <w:rPr>
          <w:rFonts w:ascii="Times New Roman" w:hAnsi="Times New Roman" w:cs="Times New Roman"/>
          <w:b/>
          <w:sz w:val="24"/>
          <w:szCs w:val="24"/>
        </w:rPr>
      </w:pPr>
      <w:r>
        <w:rPr>
          <w:rFonts w:ascii="Times New Roman" w:hAnsi="Times New Roman" w:cs="Times New Roman"/>
          <w:b/>
          <w:sz w:val="24"/>
          <w:szCs w:val="24"/>
        </w:rPr>
        <w:t>Non-vascular</w:t>
      </w:r>
    </w:p>
    <w:p w:rsidR="000D6877" w:rsidRPr="00757F5C" w:rsidRDefault="000D6877" w:rsidP="00B45E35">
      <w:pPr>
        <w:pStyle w:val="NoSpacing"/>
        <w:ind w:left="576"/>
        <w:rPr>
          <w:rFonts w:ascii="Times New Roman" w:hAnsi="Times New Roman" w:cs="Times New Roman"/>
          <w:sz w:val="24"/>
          <w:szCs w:val="24"/>
        </w:rPr>
      </w:pPr>
      <w:r>
        <w:rPr>
          <w:rFonts w:ascii="Times New Roman" w:hAnsi="Times New Roman" w:cs="Times New Roman"/>
          <w:sz w:val="24"/>
          <w:szCs w:val="24"/>
        </w:rPr>
        <w:t xml:space="preserve">Peat moss – </w:t>
      </w:r>
      <w:r>
        <w:rPr>
          <w:rFonts w:ascii="Times New Roman" w:hAnsi="Times New Roman" w:cs="Times New Roman"/>
          <w:i/>
          <w:sz w:val="24"/>
          <w:szCs w:val="24"/>
        </w:rPr>
        <w:t>Sphagnum</w:t>
      </w:r>
      <w:r>
        <w:rPr>
          <w:rFonts w:ascii="Times New Roman" w:hAnsi="Times New Roman" w:cs="Times New Roman"/>
          <w:sz w:val="24"/>
          <w:szCs w:val="24"/>
        </w:rPr>
        <w:t xml:space="preserve"> spp.</w:t>
      </w:r>
      <w:r w:rsidR="00720A9A">
        <w:rPr>
          <w:rFonts w:ascii="Times New Roman" w:hAnsi="Times New Roman" w:cs="Times New Roman"/>
          <w:sz w:val="24"/>
          <w:szCs w:val="24"/>
        </w:rPr>
        <w:t xml:space="preserve"> (in patches)</w:t>
      </w:r>
    </w:p>
    <w:p w:rsidR="005D4D0C" w:rsidRPr="00293224" w:rsidRDefault="005D4D0C" w:rsidP="008F0456">
      <w:pPr>
        <w:pStyle w:val="NoSpacing"/>
        <w:ind w:left="288"/>
        <w:rPr>
          <w:rFonts w:ascii="Times New Roman" w:hAnsi="Times New Roman" w:cs="Times New Roman"/>
          <w:sz w:val="24"/>
          <w:szCs w:val="24"/>
        </w:rPr>
      </w:pPr>
    </w:p>
    <w:sectPr w:rsidR="005D4D0C" w:rsidRPr="00293224" w:rsidSect="00D1403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31"/>
    <w:rsid w:val="000134C4"/>
    <w:rsid w:val="00051CF9"/>
    <w:rsid w:val="000645C2"/>
    <w:rsid w:val="000703E5"/>
    <w:rsid w:val="00072D0A"/>
    <w:rsid w:val="000903EE"/>
    <w:rsid w:val="00090FF9"/>
    <w:rsid w:val="000A1180"/>
    <w:rsid w:val="000A2694"/>
    <w:rsid w:val="000A2A57"/>
    <w:rsid w:val="000A751D"/>
    <w:rsid w:val="000B5B42"/>
    <w:rsid w:val="000B7F6E"/>
    <w:rsid w:val="000D5CDD"/>
    <w:rsid w:val="000D6877"/>
    <w:rsid w:val="0011506A"/>
    <w:rsid w:val="00121FF3"/>
    <w:rsid w:val="00124883"/>
    <w:rsid w:val="00141F3E"/>
    <w:rsid w:val="00187F74"/>
    <w:rsid w:val="00191EC4"/>
    <w:rsid w:val="001975BE"/>
    <w:rsid w:val="001A5050"/>
    <w:rsid w:val="001E4E6F"/>
    <w:rsid w:val="001F6992"/>
    <w:rsid w:val="00291077"/>
    <w:rsid w:val="00293224"/>
    <w:rsid w:val="002A1B56"/>
    <w:rsid w:val="002C48B1"/>
    <w:rsid w:val="002F3E61"/>
    <w:rsid w:val="00310562"/>
    <w:rsid w:val="003161D8"/>
    <w:rsid w:val="0031771D"/>
    <w:rsid w:val="0032371E"/>
    <w:rsid w:val="00367FC9"/>
    <w:rsid w:val="003870A9"/>
    <w:rsid w:val="0039610C"/>
    <w:rsid w:val="003A7622"/>
    <w:rsid w:val="003E784A"/>
    <w:rsid w:val="00401103"/>
    <w:rsid w:val="00422238"/>
    <w:rsid w:val="00445250"/>
    <w:rsid w:val="004B33FF"/>
    <w:rsid w:val="004D3136"/>
    <w:rsid w:val="004E57A8"/>
    <w:rsid w:val="004E7460"/>
    <w:rsid w:val="004F262E"/>
    <w:rsid w:val="004F7450"/>
    <w:rsid w:val="00503642"/>
    <w:rsid w:val="0051469F"/>
    <w:rsid w:val="005220FC"/>
    <w:rsid w:val="00535107"/>
    <w:rsid w:val="00552FE4"/>
    <w:rsid w:val="00554E60"/>
    <w:rsid w:val="00567147"/>
    <w:rsid w:val="00591A02"/>
    <w:rsid w:val="005A0E41"/>
    <w:rsid w:val="005A62E3"/>
    <w:rsid w:val="005D4D0C"/>
    <w:rsid w:val="005E27C3"/>
    <w:rsid w:val="005E5473"/>
    <w:rsid w:val="005F117C"/>
    <w:rsid w:val="00603142"/>
    <w:rsid w:val="0060676B"/>
    <w:rsid w:val="00615093"/>
    <w:rsid w:val="0062496F"/>
    <w:rsid w:val="00630972"/>
    <w:rsid w:val="00637654"/>
    <w:rsid w:val="00646582"/>
    <w:rsid w:val="00660749"/>
    <w:rsid w:val="00666A2E"/>
    <w:rsid w:val="006809A4"/>
    <w:rsid w:val="00681AD2"/>
    <w:rsid w:val="00682D10"/>
    <w:rsid w:val="00694377"/>
    <w:rsid w:val="006C139B"/>
    <w:rsid w:val="006C6D5E"/>
    <w:rsid w:val="006C7F7A"/>
    <w:rsid w:val="0070688F"/>
    <w:rsid w:val="007110B6"/>
    <w:rsid w:val="0071149B"/>
    <w:rsid w:val="00712C09"/>
    <w:rsid w:val="00715197"/>
    <w:rsid w:val="00720A9A"/>
    <w:rsid w:val="00742E25"/>
    <w:rsid w:val="00757F5C"/>
    <w:rsid w:val="00764F55"/>
    <w:rsid w:val="0077609B"/>
    <w:rsid w:val="007C3898"/>
    <w:rsid w:val="007D0607"/>
    <w:rsid w:val="007D64C2"/>
    <w:rsid w:val="00822452"/>
    <w:rsid w:val="00835300"/>
    <w:rsid w:val="00844164"/>
    <w:rsid w:val="00855F7F"/>
    <w:rsid w:val="00860D2A"/>
    <w:rsid w:val="008B4431"/>
    <w:rsid w:val="008C6AF9"/>
    <w:rsid w:val="008D28C0"/>
    <w:rsid w:val="008E0500"/>
    <w:rsid w:val="008E1631"/>
    <w:rsid w:val="008E7878"/>
    <w:rsid w:val="008F0456"/>
    <w:rsid w:val="009334B3"/>
    <w:rsid w:val="00936E05"/>
    <w:rsid w:val="0094249A"/>
    <w:rsid w:val="009461C4"/>
    <w:rsid w:val="00952AC4"/>
    <w:rsid w:val="009615CB"/>
    <w:rsid w:val="00964EF7"/>
    <w:rsid w:val="009A4C67"/>
    <w:rsid w:val="009A784C"/>
    <w:rsid w:val="009B2633"/>
    <w:rsid w:val="009B5206"/>
    <w:rsid w:val="009C4BDB"/>
    <w:rsid w:val="009E2050"/>
    <w:rsid w:val="00A0330A"/>
    <w:rsid w:val="00A2137A"/>
    <w:rsid w:val="00A5159B"/>
    <w:rsid w:val="00A82451"/>
    <w:rsid w:val="00A9353D"/>
    <w:rsid w:val="00AC6C70"/>
    <w:rsid w:val="00AE2957"/>
    <w:rsid w:val="00B06C24"/>
    <w:rsid w:val="00B10B25"/>
    <w:rsid w:val="00B160C7"/>
    <w:rsid w:val="00B45E35"/>
    <w:rsid w:val="00B57037"/>
    <w:rsid w:val="00B84144"/>
    <w:rsid w:val="00B9262C"/>
    <w:rsid w:val="00B94796"/>
    <w:rsid w:val="00BA5DE5"/>
    <w:rsid w:val="00BB7BEF"/>
    <w:rsid w:val="00BC5986"/>
    <w:rsid w:val="00BC71C2"/>
    <w:rsid w:val="00BE35A8"/>
    <w:rsid w:val="00BE6200"/>
    <w:rsid w:val="00C00881"/>
    <w:rsid w:val="00C05074"/>
    <w:rsid w:val="00C502E3"/>
    <w:rsid w:val="00C933E1"/>
    <w:rsid w:val="00CB0DED"/>
    <w:rsid w:val="00CC27B2"/>
    <w:rsid w:val="00CC312E"/>
    <w:rsid w:val="00D03728"/>
    <w:rsid w:val="00D07137"/>
    <w:rsid w:val="00D13D1C"/>
    <w:rsid w:val="00D1403D"/>
    <w:rsid w:val="00D221D4"/>
    <w:rsid w:val="00D35822"/>
    <w:rsid w:val="00D426A0"/>
    <w:rsid w:val="00DA5F2B"/>
    <w:rsid w:val="00DC4E96"/>
    <w:rsid w:val="00DD780D"/>
    <w:rsid w:val="00E3098F"/>
    <w:rsid w:val="00E45ADB"/>
    <w:rsid w:val="00E5361C"/>
    <w:rsid w:val="00E61983"/>
    <w:rsid w:val="00E80094"/>
    <w:rsid w:val="00E8531A"/>
    <w:rsid w:val="00E90A07"/>
    <w:rsid w:val="00EA7280"/>
    <w:rsid w:val="00EE433C"/>
    <w:rsid w:val="00EF5111"/>
    <w:rsid w:val="00F07201"/>
    <w:rsid w:val="00F12D3A"/>
    <w:rsid w:val="00F316BE"/>
    <w:rsid w:val="00F43C0F"/>
    <w:rsid w:val="00F5405D"/>
    <w:rsid w:val="00F85FAD"/>
    <w:rsid w:val="00F94644"/>
    <w:rsid w:val="00FA0287"/>
    <w:rsid w:val="00FD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6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7</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Everett, Jean B</dc:creator>
  <cp:lastModifiedBy>Everett, Jean B</cp:lastModifiedBy>
  <cp:revision>145</cp:revision>
  <dcterms:created xsi:type="dcterms:W3CDTF">2013-08-14T10:52:00Z</dcterms:created>
  <dcterms:modified xsi:type="dcterms:W3CDTF">2013-12-28T18:33:00Z</dcterms:modified>
</cp:coreProperties>
</file>