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7C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E55D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08" w:type="dxa"/>
        <w:tblLook w:val="04A0" w:firstRow="1" w:lastRow="0" w:firstColumn="1" w:lastColumn="0" w:noHBand="0" w:noVBand="1"/>
      </w:tblPr>
      <w:tblGrid>
        <w:gridCol w:w="2110"/>
        <w:gridCol w:w="6698"/>
      </w:tblGrid>
      <w:tr w:rsidR="00024858" w:rsidTr="00F30815">
        <w:trPr>
          <w:trHeight w:val="257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024858" w:rsidRPr="006420E3" w:rsidRDefault="00E55DE0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Hypericaceae</w:t>
            </w:r>
            <w:proofErr w:type="spellEnd"/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characters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3E314B" w:rsidRDefault="00F30815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14B">
        <w:rPr>
          <w:rFonts w:ascii="Times New Roman" w:hAnsi="Times New Roman" w:cs="Times New Roman"/>
          <w:sz w:val="24"/>
          <w:szCs w:val="24"/>
        </w:rPr>
        <w:t>Would you characterize this as a large family?  Is there a lot of local diversity?</w:t>
      </w:r>
    </w:p>
    <w:p w:rsidR="005F58F4" w:rsidRPr="003E314B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F4" w:rsidRPr="003E314B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F4" w:rsidRPr="003E314B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F4" w:rsidRPr="003E314B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Pr="003A5EC9" w:rsidRDefault="003A5EC9" w:rsidP="0086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EC9">
        <w:rPr>
          <w:rFonts w:ascii="Times New Roman" w:hAnsi="Times New Roman" w:cs="Times New Roman"/>
          <w:sz w:val="24"/>
          <w:szCs w:val="24"/>
        </w:rPr>
        <w:t>Which species are used for which medicinal purposes?  Is there any science-based data to support this?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3ED" w:rsidRPr="003E314B" w:rsidRDefault="00E273ED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0E3" w:rsidRPr="003E314B" w:rsidRDefault="00F30815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14B">
        <w:rPr>
          <w:rFonts w:ascii="Times New Roman" w:hAnsi="Times New Roman" w:cs="Times New Roman"/>
          <w:sz w:val="24"/>
          <w:szCs w:val="24"/>
        </w:rPr>
        <w:lastRenderedPageBreak/>
        <w:t xml:space="preserve">What are the </w:t>
      </w:r>
      <w:r w:rsidR="003A5EC9">
        <w:rPr>
          <w:rFonts w:ascii="Times New Roman" w:hAnsi="Times New Roman" w:cs="Times New Roman"/>
          <w:sz w:val="24"/>
          <w:szCs w:val="24"/>
        </w:rPr>
        <w:t>6</w:t>
      </w:r>
      <w:r w:rsidRPr="003E314B">
        <w:rPr>
          <w:rFonts w:ascii="Times New Roman" w:hAnsi="Times New Roman" w:cs="Times New Roman"/>
          <w:sz w:val="24"/>
          <w:szCs w:val="24"/>
        </w:rPr>
        <w:t xml:space="preserve"> traits that you will use to remember this family and distinguish it from others?</w:t>
      </w: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3A5EC9" w:rsidP="00F308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unique about the stamens in this family?</w:t>
      </w:r>
      <w:r w:rsidR="00F30815" w:rsidRPr="003E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Pr="003E314B" w:rsidRDefault="00F30815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Pr="003E314B" w:rsidRDefault="00F30815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Pr="003E314B" w:rsidRDefault="00F30815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Pr="003E314B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Pr="003E314B" w:rsidRDefault="00F30815" w:rsidP="00F308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14B">
        <w:rPr>
          <w:rFonts w:ascii="Times New Roman" w:hAnsi="Times New Roman" w:cs="Times New Roman"/>
          <w:sz w:val="24"/>
          <w:szCs w:val="24"/>
        </w:rPr>
        <w:t>What is the main economic value of this family?</w:t>
      </w:r>
      <w:r w:rsidR="000337CC" w:rsidRPr="003E314B">
        <w:rPr>
          <w:rFonts w:ascii="Times New Roman" w:hAnsi="Times New Roman" w:cs="Times New Roman"/>
          <w:sz w:val="24"/>
          <w:szCs w:val="24"/>
        </w:rPr>
        <w:t xml:space="preserve">  Ecological?</w:t>
      </w:r>
    </w:p>
    <w:p w:rsidR="00A2797A" w:rsidRPr="003E314B" w:rsidRDefault="00A2797A" w:rsidP="00F308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2898" w:rsidRPr="003E314B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Pr="003E314B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Pr="003E314B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Pr="003E314B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Pr="003E314B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Pr="003E314B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Pr="003E314B" w:rsidRDefault="0086289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14B">
        <w:rPr>
          <w:rFonts w:ascii="Times New Roman" w:hAnsi="Times New Roman" w:cs="Times New Roman"/>
          <w:sz w:val="24"/>
          <w:szCs w:val="24"/>
        </w:rPr>
        <w:t xml:space="preserve">How did you learn about </w:t>
      </w:r>
      <w:r w:rsidR="003A5EC9">
        <w:rPr>
          <w:rFonts w:ascii="Times New Roman" w:hAnsi="Times New Roman" w:cs="Times New Roman"/>
          <w:sz w:val="24"/>
          <w:szCs w:val="24"/>
        </w:rPr>
        <w:t>this family</w:t>
      </w:r>
      <w:r w:rsidRPr="003E314B">
        <w:rPr>
          <w:rFonts w:ascii="Times New Roman" w:hAnsi="Times New Roman" w:cs="Times New Roman"/>
          <w:sz w:val="24"/>
          <w:szCs w:val="24"/>
        </w:rPr>
        <w:t>?  What resources did you use?  Do you feel comfortable about your level of understanding?</w:t>
      </w: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Pr="003E314B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3A5EC9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EC9">
        <w:rPr>
          <w:rFonts w:ascii="Times New Roman" w:hAnsi="Times New Roman" w:cs="Times New Roman"/>
          <w:sz w:val="24"/>
          <w:szCs w:val="24"/>
        </w:rPr>
        <w:t xml:space="preserve">Did this quiz adequately capture your knowledge of </w:t>
      </w:r>
      <w:r w:rsidR="003A5EC9">
        <w:rPr>
          <w:rFonts w:ascii="Times New Roman" w:hAnsi="Times New Roman" w:cs="Times New Roman"/>
          <w:sz w:val="24"/>
          <w:szCs w:val="24"/>
        </w:rPr>
        <w:t>this family</w:t>
      </w:r>
      <w:r w:rsidRPr="003A5EC9">
        <w:rPr>
          <w:rFonts w:ascii="Times New Roman" w:hAnsi="Times New Roman" w:cs="Times New Roman"/>
          <w:sz w:val="24"/>
          <w:szCs w:val="24"/>
        </w:rPr>
        <w:t>?  Is there anything else that you learned that is interesting and/or significant?</w:t>
      </w:r>
    </w:p>
    <w:sectPr w:rsidR="006420E3" w:rsidRPr="003A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24858"/>
    <w:rsid w:val="000337CC"/>
    <w:rsid w:val="000B5043"/>
    <w:rsid w:val="00123729"/>
    <w:rsid w:val="00366005"/>
    <w:rsid w:val="003A5EC9"/>
    <w:rsid w:val="003E314B"/>
    <w:rsid w:val="005444AE"/>
    <w:rsid w:val="005F117C"/>
    <w:rsid w:val="005F58F4"/>
    <w:rsid w:val="006420E3"/>
    <w:rsid w:val="00730649"/>
    <w:rsid w:val="007A5C29"/>
    <w:rsid w:val="00862898"/>
    <w:rsid w:val="008E1631"/>
    <w:rsid w:val="0094634A"/>
    <w:rsid w:val="00A2797A"/>
    <w:rsid w:val="00BD2004"/>
    <w:rsid w:val="00E273ED"/>
    <w:rsid w:val="00E4782D"/>
    <w:rsid w:val="00E55DE0"/>
    <w:rsid w:val="00F30815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5</cp:revision>
  <dcterms:created xsi:type="dcterms:W3CDTF">2014-02-08T16:05:00Z</dcterms:created>
  <dcterms:modified xsi:type="dcterms:W3CDTF">2014-09-03T21:03:00Z</dcterms:modified>
</cp:coreProperties>
</file>