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836" w:rsidRDefault="00B05836">
      <w:pPr>
        <w:pStyle w:val="Heading1"/>
      </w:pPr>
      <w:r>
        <w:t>BIOL 301 – Plant Taxonomy</w:t>
      </w:r>
    </w:p>
    <w:p w:rsidR="00B05836" w:rsidRDefault="00B05836">
      <w:pPr>
        <w:suppressAutoHyphens/>
        <w:rPr>
          <w:rFonts w:ascii="Times New Roman" w:hAnsi="Times New Roman"/>
          <w:b/>
          <w:bCs/>
          <w:szCs w:val="18"/>
        </w:rPr>
      </w:pPr>
    </w:p>
    <w:p w:rsidR="00B05836" w:rsidRDefault="00B05836">
      <w:pPr>
        <w:suppressAutoHyphens/>
        <w:rPr>
          <w:rFonts w:ascii="Times New Roman" w:hAnsi="Times New Roman"/>
          <w:b/>
          <w:bCs/>
          <w:szCs w:val="18"/>
        </w:rPr>
      </w:pPr>
    </w:p>
    <w:p w:rsidR="00B05836" w:rsidRDefault="00B05836">
      <w:pPr>
        <w:suppressAutoHyphens/>
        <w:rPr>
          <w:rFonts w:ascii="Times New Roman" w:hAnsi="Times New Roman"/>
          <w:b/>
          <w:bCs/>
          <w:szCs w:val="18"/>
        </w:rPr>
      </w:pPr>
      <w:r>
        <w:rPr>
          <w:rFonts w:ascii="Times New Roman" w:hAnsi="Times New Roman"/>
          <w:b/>
          <w:bCs/>
          <w:szCs w:val="18"/>
        </w:rPr>
        <w:t>THE TAXONOMIC HIERARCHY</w:t>
      </w:r>
    </w:p>
    <w:p w:rsidR="00836EDC" w:rsidRDefault="00836EDC">
      <w:pPr>
        <w:suppressAutoHyphens/>
        <w:rPr>
          <w:rFonts w:ascii="Times New Roman" w:hAnsi="Times New Roman"/>
          <w:b/>
          <w:bCs/>
          <w:szCs w:val="18"/>
        </w:rPr>
      </w:pPr>
    </w:p>
    <w:tbl>
      <w:tblPr>
        <w:tblW w:w="93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630"/>
        <w:gridCol w:w="6754"/>
      </w:tblGrid>
      <w:tr w:rsidR="00836EDC" w:rsidRPr="00FF6C2C" w:rsidTr="00FF6C2C">
        <w:trPr>
          <w:trHeight w:val="501"/>
        </w:trPr>
        <w:tc>
          <w:tcPr>
            <w:tcW w:w="2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6EDC" w:rsidRPr="00FF6C2C" w:rsidRDefault="00836EDC" w:rsidP="00FF6C2C">
            <w:pPr>
              <w:suppressAutoHyphens/>
              <w:rPr>
                <w:rFonts w:ascii="Times New Roman" w:hAnsi="Times New Roman"/>
                <w:b/>
                <w:bCs/>
                <w:szCs w:val="18"/>
              </w:rPr>
            </w:pPr>
            <w:r w:rsidRPr="00FF6C2C">
              <w:rPr>
                <w:rFonts w:ascii="Times New Roman" w:hAnsi="Times New Roman"/>
                <w:b/>
                <w:bCs/>
                <w:szCs w:val="18"/>
              </w:rPr>
              <w:t>Taxonomic Category</w:t>
            </w:r>
          </w:p>
        </w:tc>
        <w:tc>
          <w:tcPr>
            <w:tcW w:w="6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6EDC" w:rsidRPr="00FF6C2C" w:rsidRDefault="00836EDC" w:rsidP="00FF6C2C">
            <w:pPr>
              <w:suppressAutoHyphens/>
              <w:rPr>
                <w:rFonts w:ascii="Times New Roman" w:hAnsi="Times New Roman"/>
                <w:b/>
                <w:bCs/>
                <w:szCs w:val="18"/>
              </w:rPr>
            </w:pPr>
            <w:r w:rsidRPr="00FF6C2C">
              <w:rPr>
                <w:rFonts w:ascii="Times New Roman" w:hAnsi="Times New Roman"/>
                <w:b/>
                <w:bCs/>
                <w:szCs w:val="18"/>
              </w:rPr>
              <w:t>Example (taxon)</w:t>
            </w:r>
          </w:p>
        </w:tc>
      </w:tr>
      <w:tr w:rsidR="00836EDC" w:rsidRPr="00FF6C2C" w:rsidTr="00FF6C2C">
        <w:trPr>
          <w:trHeight w:val="501"/>
        </w:trPr>
        <w:tc>
          <w:tcPr>
            <w:tcW w:w="2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6EDC" w:rsidRPr="00FF6C2C" w:rsidRDefault="00836EDC" w:rsidP="00FF6C2C">
            <w:pPr>
              <w:suppressAutoHyphens/>
              <w:rPr>
                <w:rFonts w:ascii="Times New Roman" w:hAnsi="Times New Roman"/>
                <w:b/>
                <w:bCs/>
                <w:szCs w:val="18"/>
              </w:rPr>
            </w:pPr>
            <w:r w:rsidRPr="00FF6C2C">
              <w:rPr>
                <w:rFonts w:ascii="Times New Roman" w:hAnsi="Times New Roman"/>
                <w:bCs/>
                <w:szCs w:val="18"/>
              </w:rPr>
              <w:t>Domain</w:t>
            </w:r>
          </w:p>
        </w:tc>
        <w:tc>
          <w:tcPr>
            <w:tcW w:w="6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6EDC" w:rsidRPr="00FF6C2C" w:rsidRDefault="00836EDC" w:rsidP="00FF6C2C">
            <w:pPr>
              <w:suppressAutoHyphens/>
              <w:rPr>
                <w:rFonts w:ascii="Times New Roman" w:hAnsi="Times New Roman"/>
                <w:b/>
                <w:bCs/>
                <w:szCs w:val="18"/>
              </w:rPr>
            </w:pPr>
            <w:proofErr w:type="spellStart"/>
            <w:r w:rsidRPr="00FF6C2C">
              <w:rPr>
                <w:rFonts w:ascii="Times New Roman" w:hAnsi="Times New Roman"/>
                <w:bCs/>
                <w:szCs w:val="18"/>
              </w:rPr>
              <w:t>Eukarya</w:t>
            </w:r>
            <w:proofErr w:type="spellEnd"/>
            <w:r w:rsidRPr="00FF6C2C">
              <w:rPr>
                <w:rFonts w:ascii="Times New Roman" w:hAnsi="Times New Roman"/>
                <w:bCs/>
                <w:szCs w:val="18"/>
              </w:rPr>
              <w:t xml:space="preserve"> = all eukaryotic organisms</w:t>
            </w:r>
          </w:p>
        </w:tc>
      </w:tr>
      <w:tr w:rsidR="00836EDC" w:rsidRPr="00FF6C2C" w:rsidTr="00FF6C2C">
        <w:trPr>
          <w:trHeight w:val="501"/>
        </w:trPr>
        <w:tc>
          <w:tcPr>
            <w:tcW w:w="2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6EDC" w:rsidRPr="00FF6C2C" w:rsidRDefault="00836EDC" w:rsidP="00FF6C2C">
            <w:pPr>
              <w:suppressAutoHyphens/>
              <w:rPr>
                <w:rFonts w:ascii="Times New Roman" w:hAnsi="Times New Roman"/>
                <w:bCs/>
                <w:szCs w:val="18"/>
              </w:rPr>
            </w:pPr>
            <w:r w:rsidRPr="00FF6C2C">
              <w:rPr>
                <w:rFonts w:ascii="Times New Roman" w:hAnsi="Times New Roman"/>
                <w:bCs/>
                <w:szCs w:val="18"/>
              </w:rPr>
              <w:t xml:space="preserve">Kingdom </w:t>
            </w:r>
          </w:p>
        </w:tc>
        <w:tc>
          <w:tcPr>
            <w:tcW w:w="6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6EDC" w:rsidRPr="00FF6C2C" w:rsidRDefault="00836EDC" w:rsidP="00FF6C2C">
            <w:pPr>
              <w:suppressAutoHyphens/>
              <w:rPr>
                <w:rFonts w:ascii="Times New Roman" w:hAnsi="Times New Roman"/>
                <w:bCs/>
                <w:szCs w:val="18"/>
              </w:rPr>
            </w:pPr>
            <w:r w:rsidRPr="00FF6C2C">
              <w:rPr>
                <w:rFonts w:ascii="Times New Roman" w:hAnsi="Times New Roman"/>
                <w:bCs/>
                <w:szCs w:val="18"/>
              </w:rPr>
              <w:t xml:space="preserve">Plantae, also </w:t>
            </w:r>
            <w:proofErr w:type="spellStart"/>
            <w:r w:rsidRPr="00FF6C2C">
              <w:rPr>
                <w:rFonts w:ascii="Times New Roman" w:hAnsi="Times New Roman"/>
                <w:bCs/>
                <w:szCs w:val="18"/>
              </w:rPr>
              <w:t>Metaphyta</w:t>
            </w:r>
            <w:proofErr w:type="spellEnd"/>
            <w:r w:rsidRPr="00FF6C2C">
              <w:rPr>
                <w:rFonts w:ascii="Times New Roman" w:hAnsi="Times New Roman"/>
                <w:bCs/>
                <w:szCs w:val="18"/>
              </w:rPr>
              <w:t xml:space="preserve"> = all plants </w:t>
            </w:r>
          </w:p>
        </w:tc>
      </w:tr>
      <w:tr w:rsidR="00836EDC" w:rsidRPr="00FF6C2C" w:rsidTr="00FF6C2C">
        <w:trPr>
          <w:trHeight w:val="501"/>
        </w:trPr>
        <w:tc>
          <w:tcPr>
            <w:tcW w:w="2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6EDC" w:rsidRPr="00FF6C2C" w:rsidRDefault="00836EDC" w:rsidP="00FF6C2C">
            <w:pPr>
              <w:suppressAutoHyphens/>
              <w:rPr>
                <w:rFonts w:ascii="Times New Roman" w:hAnsi="Times New Roman"/>
                <w:bCs/>
                <w:szCs w:val="18"/>
              </w:rPr>
            </w:pPr>
            <w:r w:rsidRPr="00FF6C2C">
              <w:rPr>
                <w:rFonts w:ascii="Times New Roman" w:hAnsi="Times New Roman"/>
                <w:bCs/>
                <w:szCs w:val="18"/>
              </w:rPr>
              <w:t xml:space="preserve">Division (phylum) </w:t>
            </w:r>
          </w:p>
        </w:tc>
        <w:tc>
          <w:tcPr>
            <w:tcW w:w="6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6EDC" w:rsidRPr="00FF6C2C" w:rsidRDefault="00836EDC" w:rsidP="00FF6C2C">
            <w:pPr>
              <w:suppressAutoHyphens/>
              <w:rPr>
                <w:rFonts w:ascii="Times New Roman" w:hAnsi="Times New Roman"/>
                <w:bCs/>
                <w:szCs w:val="18"/>
              </w:rPr>
            </w:pPr>
            <w:proofErr w:type="spellStart"/>
            <w:r w:rsidRPr="00FF6C2C">
              <w:rPr>
                <w:rFonts w:ascii="Times New Roman" w:hAnsi="Times New Roman"/>
                <w:bCs/>
                <w:szCs w:val="18"/>
              </w:rPr>
              <w:t>Magnoli</w:t>
            </w:r>
            <w:r w:rsidRPr="00FF6C2C">
              <w:rPr>
                <w:rFonts w:ascii="Times New Roman" w:hAnsi="Times New Roman"/>
                <w:b/>
                <w:bCs/>
                <w:szCs w:val="18"/>
              </w:rPr>
              <w:t>ophyta</w:t>
            </w:r>
            <w:proofErr w:type="spellEnd"/>
            <w:r w:rsidRPr="00FF6C2C">
              <w:rPr>
                <w:rFonts w:ascii="Times New Roman" w:hAnsi="Times New Roman"/>
                <w:bCs/>
                <w:szCs w:val="18"/>
              </w:rPr>
              <w:t xml:space="preserve"> = all angiosperms (</w:t>
            </w:r>
            <w:r w:rsidRPr="00FF6C2C">
              <w:rPr>
                <w:rFonts w:ascii="Times New Roman" w:hAnsi="Times New Roman"/>
                <w:b/>
                <w:bCs/>
                <w:szCs w:val="18"/>
              </w:rPr>
              <w:t>note</w:t>
            </w:r>
            <w:r w:rsidRPr="00FF6C2C">
              <w:rPr>
                <w:rFonts w:ascii="Times New Roman" w:hAnsi="Times New Roman"/>
                <w:bCs/>
                <w:szCs w:val="18"/>
              </w:rPr>
              <w:t xml:space="preserve"> standard suffix)</w:t>
            </w:r>
          </w:p>
        </w:tc>
      </w:tr>
      <w:tr w:rsidR="00836EDC" w:rsidRPr="00FF6C2C" w:rsidTr="00FF6C2C">
        <w:trPr>
          <w:trHeight w:val="501"/>
        </w:trPr>
        <w:tc>
          <w:tcPr>
            <w:tcW w:w="2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6EDC" w:rsidRPr="00FF6C2C" w:rsidRDefault="00836EDC" w:rsidP="00FF6C2C">
            <w:pPr>
              <w:suppressAutoHyphens/>
              <w:rPr>
                <w:rFonts w:ascii="Times New Roman" w:hAnsi="Times New Roman"/>
                <w:bCs/>
                <w:szCs w:val="18"/>
              </w:rPr>
            </w:pPr>
            <w:r w:rsidRPr="00FF6C2C">
              <w:rPr>
                <w:rFonts w:ascii="Times New Roman" w:hAnsi="Times New Roman"/>
                <w:bCs/>
                <w:szCs w:val="18"/>
              </w:rPr>
              <w:t xml:space="preserve">Class </w:t>
            </w:r>
          </w:p>
        </w:tc>
        <w:tc>
          <w:tcPr>
            <w:tcW w:w="6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6EDC" w:rsidRPr="00FF6C2C" w:rsidRDefault="00836EDC" w:rsidP="00FF6C2C">
            <w:pPr>
              <w:suppressAutoHyphens/>
              <w:rPr>
                <w:rFonts w:ascii="Times New Roman" w:hAnsi="Times New Roman"/>
                <w:bCs/>
                <w:szCs w:val="18"/>
              </w:rPr>
            </w:pPr>
            <w:proofErr w:type="spellStart"/>
            <w:r w:rsidRPr="00FF6C2C">
              <w:rPr>
                <w:rFonts w:ascii="Times New Roman" w:hAnsi="Times New Roman"/>
                <w:bCs/>
                <w:szCs w:val="18"/>
              </w:rPr>
              <w:t>Lili</w:t>
            </w:r>
            <w:r w:rsidRPr="00FF6C2C">
              <w:rPr>
                <w:rFonts w:ascii="Times New Roman" w:hAnsi="Times New Roman"/>
                <w:b/>
                <w:bCs/>
                <w:szCs w:val="18"/>
              </w:rPr>
              <w:t>opsida</w:t>
            </w:r>
            <w:proofErr w:type="spellEnd"/>
            <w:r w:rsidRPr="00FF6C2C">
              <w:rPr>
                <w:rFonts w:ascii="Times New Roman" w:hAnsi="Times New Roman"/>
                <w:bCs/>
                <w:szCs w:val="18"/>
              </w:rPr>
              <w:t xml:space="preserve"> = all monocots</w:t>
            </w:r>
          </w:p>
        </w:tc>
      </w:tr>
      <w:tr w:rsidR="00836EDC" w:rsidRPr="00FF6C2C" w:rsidTr="00FF6C2C">
        <w:trPr>
          <w:trHeight w:val="501"/>
        </w:trPr>
        <w:tc>
          <w:tcPr>
            <w:tcW w:w="2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6EDC" w:rsidRPr="00FF6C2C" w:rsidRDefault="00836EDC" w:rsidP="00FF6C2C">
            <w:pPr>
              <w:suppressAutoHyphens/>
              <w:rPr>
                <w:rFonts w:ascii="Times New Roman" w:hAnsi="Times New Roman"/>
                <w:bCs/>
                <w:szCs w:val="18"/>
              </w:rPr>
            </w:pPr>
            <w:r w:rsidRPr="00FF6C2C">
              <w:rPr>
                <w:rFonts w:ascii="Times New Roman" w:hAnsi="Times New Roman"/>
                <w:bCs/>
                <w:szCs w:val="18"/>
              </w:rPr>
              <w:t>Subclass</w:t>
            </w:r>
          </w:p>
        </w:tc>
        <w:tc>
          <w:tcPr>
            <w:tcW w:w="6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6EDC" w:rsidRPr="00FF6C2C" w:rsidRDefault="00836EDC" w:rsidP="00FF6C2C">
            <w:pPr>
              <w:suppressAutoHyphens/>
              <w:rPr>
                <w:rFonts w:ascii="Times New Roman" w:hAnsi="Times New Roman"/>
                <w:bCs/>
                <w:szCs w:val="18"/>
              </w:rPr>
            </w:pPr>
            <w:proofErr w:type="spellStart"/>
            <w:r w:rsidRPr="00FF6C2C">
              <w:rPr>
                <w:rFonts w:ascii="Times New Roman" w:hAnsi="Times New Roman"/>
                <w:bCs/>
                <w:szCs w:val="18"/>
              </w:rPr>
              <w:t>Lili</w:t>
            </w:r>
            <w:r w:rsidRPr="00FF6C2C">
              <w:rPr>
                <w:rFonts w:ascii="Times New Roman" w:hAnsi="Times New Roman"/>
                <w:b/>
                <w:bCs/>
                <w:szCs w:val="18"/>
              </w:rPr>
              <w:t>idae</w:t>
            </w:r>
            <w:proofErr w:type="spellEnd"/>
            <w:r w:rsidRPr="00FF6C2C">
              <w:rPr>
                <w:rFonts w:ascii="Times New Roman" w:hAnsi="Times New Roman"/>
                <w:bCs/>
                <w:szCs w:val="18"/>
              </w:rPr>
              <w:t xml:space="preserve"> = related orders (</w:t>
            </w:r>
            <w:proofErr w:type="spellStart"/>
            <w:r w:rsidRPr="00FF6C2C">
              <w:rPr>
                <w:rFonts w:ascii="Times New Roman" w:hAnsi="Times New Roman"/>
                <w:bCs/>
                <w:szCs w:val="18"/>
              </w:rPr>
              <w:t>Asparagales</w:t>
            </w:r>
            <w:proofErr w:type="spellEnd"/>
            <w:r w:rsidRPr="00FF6C2C">
              <w:rPr>
                <w:rFonts w:ascii="Times New Roman" w:hAnsi="Times New Roman"/>
                <w:bCs/>
                <w:szCs w:val="18"/>
              </w:rPr>
              <w:t xml:space="preserve">, </w:t>
            </w:r>
            <w:proofErr w:type="spellStart"/>
            <w:r w:rsidRPr="00FF6C2C">
              <w:rPr>
                <w:rFonts w:ascii="Times New Roman" w:hAnsi="Times New Roman"/>
                <w:bCs/>
                <w:szCs w:val="18"/>
              </w:rPr>
              <w:t>Liliales</w:t>
            </w:r>
            <w:proofErr w:type="spellEnd"/>
            <w:r w:rsidRPr="00FF6C2C">
              <w:rPr>
                <w:rFonts w:ascii="Times New Roman" w:hAnsi="Times New Roman"/>
                <w:bCs/>
                <w:szCs w:val="18"/>
              </w:rPr>
              <w:t>, etc)</w:t>
            </w:r>
          </w:p>
        </w:tc>
      </w:tr>
      <w:tr w:rsidR="00836EDC" w:rsidRPr="00FF6C2C" w:rsidTr="00FF6C2C">
        <w:trPr>
          <w:trHeight w:val="501"/>
        </w:trPr>
        <w:tc>
          <w:tcPr>
            <w:tcW w:w="2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6EDC" w:rsidRPr="00FF6C2C" w:rsidRDefault="00836EDC" w:rsidP="00FF6C2C">
            <w:pPr>
              <w:suppressAutoHyphens/>
              <w:rPr>
                <w:rFonts w:ascii="Times New Roman" w:hAnsi="Times New Roman"/>
                <w:bCs/>
                <w:szCs w:val="18"/>
              </w:rPr>
            </w:pPr>
            <w:r w:rsidRPr="00FF6C2C">
              <w:rPr>
                <w:rFonts w:ascii="Times New Roman" w:hAnsi="Times New Roman"/>
                <w:bCs/>
                <w:szCs w:val="18"/>
              </w:rPr>
              <w:t>Order</w:t>
            </w:r>
          </w:p>
        </w:tc>
        <w:tc>
          <w:tcPr>
            <w:tcW w:w="6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6EDC" w:rsidRPr="00FF6C2C" w:rsidRDefault="00836EDC" w:rsidP="00FF6C2C">
            <w:pPr>
              <w:suppressAutoHyphens/>
              <w:rPr>
                <w:rFonts w:ascii="Times New Roman" w:hAnsi="Times New Roman"/>
                <w:bCs/>
                <w:szCs w:val="18"/>
              </w:rPr>
            </w:pPr>
            <w:proofErr w:type="spellStart"/>
            <w:r w:rsidRPr="00FF6C2C">
              <w:rPr>
                <w:rFonts w:ascii="Times New Roman" w:hAnsi="Times New Roman"/>
                <w:bCs/>
                <w:szCs w:val="18"/>
              </w:rPr>
              <w:t>Asparag</w:t>
            </w:r>
            <w:r w:rsidRPr="00FF6C2C">
              <w:rPr>
                <w:rFonts w:ascii="Times New Roman" w:hAnsi="Times New Roman"/>
                <w:b/>
                <w:bCs/>
                <w:szCs w:val="18"/>
              </w:rPr>
              <w:t>ales</w:t>
            </w:r>
            <w:proofErr w:type="spellEnd"/>
            <w:r w:rsidRPr="00FF6C2C">
              <w:rPr>
                <w:rFonts w:ascii="Times New Roman" w:hAnsi="Times New Roman"/>
                <w:bCs/>
                <w:szCs w:val="18"/>
              </w:rPr>
              <w:t xml:space="preserve"> = related families (</w:t>
            </w:r>
            <w:proofErr w:type="spellStart"/>
            <w:r w:rsidRPr="00FF6C2C">
              <w:rPr>
                <w:rFonts w:ascii="Times New Roman" w:hAnsi="Times New Roman"/>
                <w:bCs/>
                <w:szCs w:val="18"/>
              </w:rPr>
              <w:t>Orchidaceae</w:t>
            </w:r>
            <w:proofErr w:type="spellEnd"/>
            <w:r w:rsidRPr="00FF6C2C">
              <w:rPr>
                <w:rFonts w:ascii="Times New Roman" w:hAnsi="Times New Roman"/>
                <w:bCs/>
                <w:szCs w:val="18"/>
              </w:rPr>
              <w:t xml:space="preserve">, </w:t>
            </w:r>
            <w:proofErr w:type="spellStart"/>
            <w:r w:rsidRPr="00FF6C2C">
              <w:rPr>
                <w:rFonts w:ascii="Times New Roman" w:hAnsi="Times New Roman"/>
                <w:bCs/>
                <w:szCs w:val="18"/>
              </w:rPr>
              <w:t>Iridaceae</w:t>
            </w:r>
            <w:proofErr w:type="spellEnd"/>
            <w:r w:rsidRPr="00FF6C2C">
              <w:rPr>
                <w:rFonts w:ascii="Times New Roman" w:hAnsi="Times New Roman"/>
                <w:bCs/>
                <w:szCs w:val="18"/>
              </w:rPr>
              <w:t>, etc)</w:t>
            </w:r>
          </w:p>
        </w:tc>
      </w:tr>
      <w:tr w:rsidR="00836EDC" w:rsidRPr="00FF6C2C" w:rsidTr="00FF6C2C">
        <w:trPr>
          <w:trHeight w:val="501"/>
        </w:trPr>
        <w:tc>
          <w:tcPr>
            <w:tcW w:w="2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6EDC" w:rsidRPr="00FF6C2C" w:rsidRDefault="00836EDC" w:rsidP="00FF6C2C">
            <w:pPr>
              <w:suppressAutoHyphens/>
              <w:rPr>
                <w:rFonts w:ascii="Times New Roman" w:hAnsi="Times New Roman"/>
                <w:bCs/>
                <w:szCs w:val="18"/>
              </w:rPr>
            </w:pPr>
            <w:r w:rsidRPr="00FF6C2C">
              <w:rPr>
                <w:rFonts w:ascii="Times New Roman" w:hAnsi="Times New Roman"/>
                <w:bCs/>
                <w:szCs w:val="18"/>
              </w:rPr>
              <w:t>Family</w:t>
            </w:r>
          </w:p>
        </w:tc>
        <w:tc>
          <w:tcPr>
            <w:tcW w:w="6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6EDC" w:rsidRPr="00FF6C2C" w:rsidRDefault="00836EDC" w:rsidP="00FF6C2C">
            <w:pPr>
              <w:suppressAutoHyphens/>
              <w:rPr>
                <w:rFonts w:ascii="Times New Roman" w:hAnsi="Times New Roman"/>
                <w:bCs/>
                <w:szCs w:val="18"/>
              </w:rPr>
            </w:pPr>
            <w:proofErr w:type="spellStart"/>
            <w:r w:rsidRPr="00FF6C2C">
              <w:rPr>
                <w:rFonts w:ascii="Times New Roman" w:hAnsi="Times New Roman"/>
                <w:bCs/>
                <w:szCs w:val="18"/>
              </w:rPr>
              <w:t>Orchid</w:t>
            </w:r>
            <w:r w:rsidRPr="00FF6C2C">
              <w:rPr>
                <w:rFonts w:ascii="Times New Roman" w:hAnsi="Times New Roman"/>
                <w:b/>
                <w:bCs/>
                <w:szCs w:val="18"/>
              </w:rPr>
              <w:t>aceae</w:t>
            </w:r>
            <w:proofErr w:type="spellEnd"/>
            <w:r w:rsidRPr="00FF6C2C">
              <w:rPr>
                <w:rFonts w:ascii="Times New Roman" w:hAnsi="Times New Roman"/>
                <w:bCs/>
                <w:szCs w:val="18"/>
              </w:rPr>
              <w:t xml:space="preserve"> = related genera (</w:t>
            </w:r>
            <w:proofErr w:type="spellStart"/>
            <w:r w:rsidRPr="00FF6C2C">
              <w:rPr>
                <w:rFonts w:ascii="Times New Roman" w:hAnsi="Times New Roman"/>
                <w:bCs/>
                <w:i/>
                <w:iCs/>
                <w:szCs w:val="18"/>
              </w:rPr>
              <w:t>Platanthera</w:t>
            </w:r>
            <w:proofErr w:type="spellEnd"/>
            <w:r w:rsidRPr="00FF6C2C">
              <w:rPr>
                <w:rFonts w:ascii="Times New Roman" w:hAnsi="Times New Roman"/>
                <w:bCs/>
                <w:szCs w:val="18"/>
              </w:rPr>
              <w:t xml:space="preserve">, </w:t>
            </w:r>
            <w:proofErr w:type="spellStart"/>
            <w:r w:rsidRPr="00FF6C2C">
              <w:rPr>
                <w:rFonts w:ascii="Times New Roman" w:hAnsi="Times New Roman"/>
                <w:bCs/>
                <w:i/>
                <w:iCs/>
                <w:szCs w:val="18"/>
              </w:rPr>
              <w:t>Spiranthes</w:t>
            </w:r>
            <w:proofErr w:type="spellEnd"/>
            <w:r w:rsidRPr="00FF6C2C">
              <w:rPr>
                <w:rFonts w:ascii="Times New Roman" w:hAnsi="Times New Roman"/>
                <w:bCs/>
                <w:szCs w:val="18"/>
              </w:rPr>
              <w:t>, etc)</w:t>
            </w:r>
          </w:p>
        </w:tc>
      </w:tr>
      <w:tr w:rsidR="00836EDC" w:rsidRPr="00FF6C2C" w:rsidTr="00FF6C2C">
        <w:trPr>
          <w:trHeight w:val="501"/>
        </w:trPr>
        <w:tc>
          <w:tcPr>
            <w:tcW w:w="2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6EDC" w:rsidRPr="00FF6C2C" w:rsidRDefault="00836EDC" w:rsidP="00FF6C2C">
            <w:pPr>
              <w:suppressAutoHyphens/>
              <w:rPr>
                <w:rFonts w:ascii="Times New Roman" w:hAnsi="Times New Roman"/>
                <w:bCs/>
                <w:szCs w:val="18"/>
              </w:rPr>
            </w:pPr>
            <w:r w:rsidRPr="00FF6C2C">
              <w:rPr>
                <w:rFonts w:ascii="Times New Roman" w:hAnsi="Times New Roman"/>
                <w:bCs/>
                <w:szCs w:val="18"/>
              </w:rPr>
              <w:t>Genus</w:t>
            </w:r>
          </w:p>
        </w:tc>
        <w:tc>
          <w:tcPr>
            <w:tcW w:w="6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6EDC" w:rsidRPr="00FF6C2C" w:rsidRDefault="00836EDC" w:rsidP="00FF6C2C">
            <w:pPr>
              <w:suppressAutoHyphens/>
              <w:rPr>
                <w:rFonts w:ascii="Times New Roman" w:hAnsi="Times New Roman"/>
                <w:bCs/>
                <w:szCs w:val="18"/>
                <w:lang w:val="es-ES_tradnl"/>
              </w:rPr>
            </w:pPr>
            <w:r w:rsidRPr="00FF6C2C">
              <w:rPr>
                <w:rFonts w:ascii="Times New Roman" w:hAnsi="Times New Roman"/>
                <w:bCs/>
                <w:i/>
                <w:iCs/>
                <w:szCs w:val="18"/>
                <w:lang w:val="es-ES_tradnl"/>
              </w:rPr>
              <w:t>Platanthera</w:t>
            </w:r>
            <w:r w:rsidRPr="00FF6C2C">
              <w:rPr>
                <w:rFonts w:ascii="Times New Roman" w:hAnsi="Times New Roman"/>
                <w:bCs/>
                <w:szCs w:val="18"/>
                <w:lang w:val="es-ES_tradnl"/>
              </w:rPr>
              <w:t xml:space="preserve"> = related species (</w:t>
            </w:r>
            <w:r w:rsidRPr="00FF6C2C">
              <w:rPr>
                <w:rFonts w:ascii="Times New Roman" w:hAnsi="Times New Roman"/>
                <w:bCs/>
                <w:i/>
                <w:iCs/>
                <w:szCs w:val="18"/>
                <w:lang w:val="es-ES_tradnl"/>
              </w:rPr>
              <w:t>P</w:t>
            </w:r>
            <w:r w:rsidRPr="00FF6C2C">
              <w:rPr>
                <w:rFonts w:ascii="Times New Roman" w:hAnsi="Times New Roman"/>
                <w:bCs/>
                <w:szCs w:val="18"/>
                <w:lang w:val="es-ES_tradnl"/>
              </w:rPr>
              <w:t>.</w:t>
            </w:r>
            <w:r w:rsidRPr="00FF6C2C">
              <w:rPr>
                <w:rFonts w:ascii="Times New Roman" w:hAnsi="Times New Roman"/>
                <w:bCs/>
                <w:i/>
                <w:iCs/>
                <w:szCs w:val="18"/>
                <w:lang w:val="es-ES_tradnl"/>
              </w:rPr>
              <w:t xml:space="preserve"> ciliaris</w:t>
            </w:r>
            <w:r w:rsidRPr="00FF6C2C">
              <w:rPr>
                <w:rFonts w:ascii="Times New Roman" w:hAnsi="Times New Roman"/>
                <w:bCs/>
                <w:szCs w:val="18"/>
                <w:lang w:val="es-ES_tradnl"/>
              </w:rPr>
              <w:t xml:space="preserve">, </w:t>
            </w:r>
            <w:r w:rsidRPr="00FF6C2C">
              <w:rPr>
                <w:rFonts w:ascii="Times New Roman" w:hAnsi="Times New Roman"/>
                <w:bCs/>
                <w:i/>
                <w:iCs/>
                <w:szCs w:val="18"/>
                <w:lang w:val="es-ES_tradnl"/>
              </w:rPr>
              <w:t>P</w:t>
            </w:r>
            <w:r w:rsidRPr="00FF6C2C">
              <w:rPr>
                <w:rFonts w:ascii="Times New Roman" w:hAnsi="Times New Roman"/>
                <w:bCs/>
                <w:szCs w:val="18"/>
                <w:lang w:val="es-ES_tradnl"/>
              </w:rPr>
              <w:t>.</w:t>
            </w:r>
            <w:r w:rsidRPr="00FF6C2C">
              <w:rPr>
                <w:rFonts w:ascii="Times New Roman" w:hAnsi="Times New Roman"/>
                <w:bCs/>
                <w:i/>
                <w:iCs/>
                <w:szCs w:val="18"/>
                <w:lang w:val="es-ES_tradnl"/>
              </w:rPr>
              <w:t xml:space="preserve"> integra</w:t>
            </w:r>
            <w:r w:rsidRPr="00FF6C2C">
              <w:rPr>
                <w:rFonts w:ascii="Times New Roman" w:hAnsi="Times New Roman"/>
                <w:bCs/>
                <w:szCs w:val="18"/>
                <w:lang w:val="es-ES_tradnl"/>
              </w:rPr>
              <w:t>, etc)</w:t>
            </w:r>
          </w:p>
        </w:tc>
      </w:tr>
      <w:tr w:rsidR="00836EDC" w:rsidRPr="00FF6C2C" w:rsidTr="00FF6C2C">
        <w:trPr>
          <w:trHeight w:val="501"/>
        </w:trPr>
        <w:tc>
          <w:tcPr>
            <w:tcW w:w="2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6EDC" w:rsidRPr="00FF6C2C" w:rsidRDefault="00836EDC" w:rsidP="00FF6C2C">
            <w:pPr>
              <w:suppressAutoHyphens/>
              <w:rPr>
                <w:rFonts w:ascii="Times New Roman" w:hAnsi="Times New Roman"/>
                <w:bCs/>
                <w:szCs w:val="18"/>
              </w:rPr>
            </w:pPr>
            <w:r w:rsidRPr="00FF6C2C">
              <w:rPr>
                <w:rFonts w:ascii="Times New Roman" w:hAnsi="Times New Roman"/>
                <w:bCs/>
                <w:szCs w:val="18"/>
              </w:rPr>
              <w:t>Specific name/epithet</w:t>
            </w:r>
          </w:p>
        </w:tc>
        <w:tc>
          <w:tcPr>
            <w:tcW w:w="67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6EDC" w:rsidRPr="00FF6C2C" w:rsidRDefault="00836EDC" w:rsidP="00FF6C2C">
            <w:pPr>
              <w:suppressAutoHyphens/>
              <w:rPr>
                <w:rFonts w:ascii="Times New Roman" w:hAnsi="Times New Roman"/>
                <w:bCs/>
                <w:szCs w:val="18"/>
              </w:rPr>
            </w:pPr>
            <w:proofErr w:type="spellStart"/>
            <w:r w:rsidRPr="00FF6C2C">
              <w:rPr>
                <w:rFonts w:ascii="Times New Roman" w:hAnsi="Times New Roman"/>
                <w:bCs/>
                <w:i/>
                <w:iCs/>
                <w:szCs w:val="18"/>
              </w:rPr>
              <w:t>ciliaris</w:t>
            </w:r>
            <w:proofErr w:type="spellEnd"/>
            <w:r w:rsidRPr="00FF6C2C">
              <w:rPr>
                <w:rFonts w:ascii="Times New Roman" w:hAnsi="Times New Roman"/>
                <w:bCs/>
                <w:szCs w:val="18"/>
              </w:rPr>
              <w:t xml:space="preserve"> = one species</w:t>
            </w:r>
          </w:p>
        </w:tc>
      </w:tr>
    </w:tbl>
    <w:p w:rsidR="00A82E3F" w:rsidRDefault="00A82E3F">
      <w:pPr>
        <w:suppressAutoHyphens/>
        <w:rPr>
          <w:rFonts w:ascii="Times New Roman" w:hAnsi="Times New Roman"/>
          <w:b/>
          <w:bCs/>
          <w:szCs w:val="18"/>
        </w:rPr>
      </w:pPr>
    </w:p>
    <w:p w:rsidR="00B05836" w:rsidRDefault="00B05836">
      <w:pPr>
        <w:suppressAutoHyphens/>
        <w:rPr>
          <w:rFonts w:ascii="Times New Roman" w:hAnsi="Times New Roman"/>
          <w:b/>
          <w:bCs/>
          <w:szCs w:val="18"/>
        </w:rPr>
      </w:pPr>
    </w:p>
    <w:p w:rsidR="00B05836" w:rsidRDefault="00B05836">
      <w:pPr>
        <w:suppressAutoHyphens/>
        <w:rPr>
          <w:rFonts w:ascii="Times New Roman" w:hAnsi="Times New Roman"/>
          <w:b/>
          <w:bCs/>
          <w:szCs w:val="18"/>
        </w:rPr>
      </w:pPr>
    </w:p>
    <w:p w:rsidR="00B05836" w:rsidRDefault="00B05836">
      <w:pPr>
        <w:suppressAutoHyphens/>
        <w:rPr>
          <w:rFonts w:ascii="Times New Roman" w:hAnsi="Times New Roman"/>
          <w:b/>
          <w:bCs/>
          <w:szCs w:val="18"/>
        </w:rPr>
      </w:pPr>
      <w:r>
        <w:rPr>
          <w:rFonts w:ascii="Times New Roman" w:hAnsi="Times New Roman"/>
          <w:b/>
          <w:bCs/>
          <w:szCs w:val="18"/>
        </w:rPr>
        <w:t>MAJOR PLANT DIVISIONS</w:t>
      </w:r>
    </w:p>
    <w:p w:rsidR="00B05836" w:rsidRDefault="00B05836">
      <w:pPr>
        <w:suppressAutoHyphens/>
        <w:rPr>
          <w:rFonts w:ascii="Times New Roman" w:hAnsi="Times New Roman"/>
          <w:b/>
          <w:bCs/>
          <w:szCs w:val="18"/>
        </w:rPr>
      </w:pPr>
    </w:p>
    <w:tbl>
      <w:tblPr>
        <w:tblW w:w="104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719"/>
        <w:gridCol w:w="1267"/>
        <w:gridCol w:w="6415"/>
        <w:gridCol w:w="1044"/>
      </w:tblGrid>
      <w:tr w:rsidR="00B05836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0" w:type="auto"/>
          </w:tcPr>
          <w:p w:rsidR="00B05836" w:rsidRDefault="00B05836">
            <w:pPr>
              <w:suppressAutoHyphens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Group</w:t>
            </w:r>
          </w:p>
        </w:tc>
        <w:tc>
          <w:tcPr>
            <w:tcW w:w="1267" w:type="dxa"/>
          </w:tcPr>
          <w:p w:rsidR="00B05836" w:rsidRDefault="00B05836">
            <w:pPr>
              <w:suppressAutoHyphens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1</w:t>
            </w:r>
            <w:r>
              <w:rPr>
                <w:rFonts w:ascii="Times New Roman" w:hAnsi="Times New Roman"/>
                <w:b/>
                <w:bCs/>
                <w:szCs w:val="18"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bCs/>
                <w:szCs w:val="18"/>
              </w:rPr>
              <w:t xml:space="preserve">  Evolved</w:t>
            </w:r>
          </w:p>
        </w:tc>
        <w:tc>
          <w:tcPr>
            <w:tcW w:w="6415" w:type="dxa"/>
          </w:tcPr>
          <w:p w:rsidR="00B05836" w:rsidRDefault="00B05836">
            <w:pPr>
              <w:suppressAutoHyphens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Divisions</w:t>
            </w:r>
          </w:p>
        </w:tc>
        <w:tc>
          <w:tcPr>
            <w:tcW w:w="1044" w:type="dxa"/>
          </w:tcPr>
          <w:p w:rsidR="00B05836" w:rsidRDefault="00B05836">
            <w:pPr>
              <w:suppressAutoHyphens/>
              <w:rPr>
                <w:rFonts w:ascii="Times New Roman" w:hAnsi="Times New Roman"/>
                <w:b/>
                <w:bCs/>
                <w:szCs w:val="18"/>
              </w:rPr>
            </w:pPr>
            <w:r>
              <w:rPr>
                <w:rFonts w:ascii="Times New Roman" w:hAnsi="Times New Roman"/>
                <w:b/>
                <w:bCs/>
                <w:szCs w:val="18"/>
              </w:rPr>
              <w:t>~ # of species</w:t>
            </w:r>
          </w:p>
        </w:tc>
      </w:tr>
      <w:tr w:rsidR="00B05836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0" w:type="auto"/>
          </w:tcPr>
          <w:p w:rsidR="00B05836" w:rsidRDefault="00B05836">
            <w:pPr>
              <w:pStyle w:val="TOAHeading"/>
              <w:tabs>
                <w:tab w:val="clear" w:pos="9360"/>
              </w:tabs>
              <w:spacing w:line="240" w:lineRule="auto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Bryophytes</w:t>
            </w:r>
          </w:p>
        </w:tc>
        <w:tc>
          <w:tcPr>
            <w:tcW w:w="1267" w:type="dxa"/>
          </w:tcPr>
          <w:p w:rsidR="00B05836" w:rsidRDefault="00B05836">
            <w:pPr>
              <w:suppressAutoHyphens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~ 425 </w:t>
            </w:r>
            <w:proofErr w:type="spellStart"/>
            <w:r>
              <w:rPr>
                <w:rFonts w:ascii="Times New Roman" w:hAnsi="Times New Roman"/>
                <w:szCs w:val="18"/>
              </w:rPr>
              <w:t>mya</w:t>
            </w:r>
            <w:proofErr w:type="spellEnd"/>
          </w:p>
        </w:tc>
        <w:tc>
          <w:tcPr>
            <w:tcW w:w="6415" w:type="dxa"/>
          </w:tcPr>
          <w:p w:rsidR="00B05836" w:rsidRDefault="00B05836">
            <w:pPr>
              <w:suppressAutoHyphens/>
              <w:rPr>
                <w:rFonts w:ascii="Times New Roman" w:hAnsi="Times New Roman"/>
                <w:szCs w:val="18"/>
              </w:rPr>
            </w:pPr>
            <w:proofErr w:type="spellStart"/>
            <w:r>
              <w:rPr>
                <w:rFonts w:ascii="Times New Roman" w:hAnsi="Times New Roman"/>
                <w:szCs w:val="18"/>
              </w:rPr>
              <w:t>Bryophyta</w:t>
            </w:r>
            <w:proofErr w:type="spellEnd"/>
            <w:r>
              <w:rPr>
                <w:rFonts w:ascii="Times New Roman" w:hAnsi="Times New Roman"/>
                <w:szCs w:val="18"/>
              </w:rPr>
              <w:t xml:space="preserve"> = the mosses</w:t>
            </w:r>
          </w:p>
        </w:tc>
        <w:tc>
          <w:tcPr>
            <w:tcW w:w="1044" w:type="dxa"/>
          </w:tcPr>
          <w:p w:rsidR="00B05836" w:rsidRDefault="00B05836">
            <w:pPr>
              <w:suppressAutoHyphens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 10,000</w:t>
            </w:r>
          </w:p>
        </w:tc>
      </w:tr>
      <w:tr w:rsidR="00B05836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0" w:type="auto"/>
          </w:tcPr>
          <w:p w:rsidR="00B05836" w:rsidRDefault="00B05836">
            <w:pPr>
              <w:suppressAutoHyphens/>
              <w:rPr>
                <w:rFonts w:ascii="Times New Roman" w:hAnsi="Times New Roman"/>
                <w:szCs w:val="18"/>
              </w:rPr>
            </w:pPr>
          </w:p>
        </w:tc>
        <w:tc>
          <w:tcPr>
            <w:tcW w:w="1267" w:type="dxa"/>
          </w:tcPr>
          <w:p w:rsidR="00B05836" w:rsidRDefault="00B05836">
            <w:pPr>
              <w:suppressAutoHyphens/>
              <w:rPr>
                <w:rFonts w:ascii="Times New Roman" w:hAnsi="Times New Roman"/>
                <w:szCs w:val="18"/>
              </w:rPr>
            </w:pPr>
          </w:p>
        </w:tc>
        <w:tc>
          <w:tcPr>
            <w:tcW w:w="6415" w:type="dxa"/>
          </w:tcPr>
          <w:p w:rsidR="00B05836" w:rsidRDefault="00B05836">
            <w:pPr>
              <w:suppressAutoHyphens/>
              <w:rPr>
                <w:rFonts w:ascii="Times New Roman" w:hAnsi="Times New Roman"/>
                <w:szCs w:val="18"/>
              </w:rPr>
            </w:pPr>
            <w:proofErr w:type="spellStart"/>
            <w:r>
              <w:rPr>
                <w:rFonts w:ascii="Times New Roman" w:hAnsi="Times New Roman"/>
                <w:szCs w:val="18"/>
              </w:rPr>
              <w:t>Hepatophyta</w:t>
            </w:r>
            <w:proofErr w:type="spellEnd"/>
            <w:r>
              <w:rPr>
                <w:rFonts w:ascii="Times New Roman" w:hAnsi="Times New Roman"/>
                <w:szCs w:val="18"/>
              </w:rPr>
              <w:t xml:space="preserve"> = the liverworts</w:t>
            </w:r>
          </w:p>
        </w:tc>
        <w:tc>
          <w:tcPr>
            <w:tcW w:w="1044" w:type="dxa"/>
          </w:tcPr>
          <w:p w:rsidR="00B05836" w:rsidRDefault="00B05836">
            <w:pPr>
              <w:suppressAutoHyphens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   6,500</w:t>
            </w:r>
          </w:p>
        </w:tc>
      </w:tr>
      <w:tr w:rsidR="00B05836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0" w:type="auto"/>
          </w:tcPr>
          <w:p w:rsidR="00B05836" w:rsidRDefault="00B05836">
            <w:pPr>
              <w:suppressAutoHyphens/>
              <w:rPr>
                <w:rFonts w:ascii="Times New Roman" w:hAnsi="Times New Roman"/>
                <w:szCs w:val="18"/>
              </w:rPr>
            </w:pPr>
          </w:p>
        </w:tc>
        <w:tc>
          <w:tcPr>
            <w:tcW w:w="1267" w:type="dxa"/>
          </w:tcPr>
          <w:p w:rsidR="00B05836" w:rsidRDefault="00B05836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6415" w:type="dxa"/>
          </w:tcPr>
          <w:p w:rsidR="00B05836" w:rsidRDefault="00B05836">
            <w:pPr>
              <w:suppressAutoHyphens/>
              <w:rPr>
                <w:rFonts w:ascii="Times New Roman" w:hAnsi="Times New Roman"/>
                <w:szCs w:val="18"/>
              </w:rPr>
            </w:pPr>
            <w:proofErr w:type="spellStart"/>
            <w:r>
              <w:rPr>
                <w:rFonts w:ascii="Times New Roman" w:hAnsi="Times New Roman"/>
              </w:rPr>
              <w:t>Anthocerophyta</w:t>
            </w:r>
            <w:proofErr w:type="spellEnd"/>
            <w:r>
              <w:rPr>
                <w:rFonts w:ascii="Times New Roman" w:hAnsi="Times New Roman"/>
              </w:rPr>
              <w:t xml:space="preserve"> = the h</w:t>
            </w:r>
            <w:r>
              <w:rPr>
                <w:rFonts w:ascii="Times New Roman" w:hAnsi="Times New Roman"/>
                <w:szCs w:val="18"/>
              </w:rPr>
              <w:t>ornworts</w:t>
            </w:r>
          </w:p>
        </w:tc>
        <w:tc>
          <w:tcPr>
            <w:tcW w:w="1044" w:type="dxa"/>
          </w:tcPr>
          <w:p w:rsidR="00B05836" w:rsidRDefault="00B05836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100</w:t>
            </w:r>
          </w:p>
        </w:tc>
      </w:tr>
      <w:tr w:rsidR="00B05836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0" w:type="auto"/>
          </w:tcPr>
          <w:p w:rsidR="00B05836" w:rsidRDefault="00B05836">
            <w:pPr>
              <w:suppressAutoHyphens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Ferns and allies</w:t>
            </w:r>
          </w:p>
        </w:tc>
        <w:tc>
          <w:tcPr>
            <w:tcW w:w="1267" w:type="dxa"/>
          </w:tcPr>
          <w:p w:rsidR="00B05836" w:rsidRDefault="00B05836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~ 400 </w:t>
            </w:r>
            <w:proofErr w:type="spellStart"/>
            <w:r>
              <w:rPr>
                <w:rFonts w:ascii="Times New Roman" w:hAnsi="Times New Roman"/>
              </w:rPr>
              <w:t>mya</w:t>
            </w:r>
            <w:proofErr w:type="spellEnd"/>
          </w:p>
        </w:tc>
        <w:tc>
          <w:tcPr>
            <w:tcW w:w="6415" w:type="dxa"/>
          </w:tcPr>
          <w:p w:rsidR="00B05836" w:rsidRDefault="00B05836">
            <w:pPr>
              <w:suppressAutoHyphens/>
              <w:rPr>
                <w:rFonts w:ascii="Times New Roman" w:hAnsi="Times New Roman"/>
                <w:szCs w:val="18"/>
              </w:rPr>
            </w:pPr>
            <w:proofErr w:type="spellStart"/>
            <w:r>
              <w:rPr>
                <w:rFonts w:ascii="Times New Roman" w:hAnsi="Times New Roman"/>
              </w:rPr>
              <w:t>Pterophyta</w:t>
            </w:r>
            <w:proofErr w:type="spellEnd"/>
            <w:r>
              <w:rPr>
                <w:rFonts w:ascii="Times New Roman" w:hAnsi="Times New Roman"/>
              </w:rPr>
              <w:t xml:space="preserve"> = ferns  </w:t>
            </w:r>
          </w:p>
        </w:tc>
        <w:tc>
          <w:tcPr>
            <w:tcW w:w="1044" w:type="dxa"/>
          </w:tcPr>
          <w:p w:rsidR="00B05836" w:rsidRDefault="00B05836">
            <w:pPr>
              <w:suppressAutoHyphens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</w:rPr>
              <w:t xml:space="preserve"> 12,000</w:t>
            </w:r>
          </w:p>
        </w:tc>
      </w:tr>
      <w:tr w:rsidR="00B05836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0" w:type="auto"/>
          </w:tcPr>
          <w:p w:rsidR="00B05836" w:rsidRDefault="00B05836">
            <w:pPr>
              <w:suppressAutoHyphens/>
              <w:rPr>
                <w:rFonts w:ascii="Times New Roman" w:hAnsi="Times New Roman"/>
                <w:szCs w:val="18"/>
              </w:rPr>
            </w:pPr>
          </w:p>
        </w:tc>
        <w:tc>
          <w:tcPr>
            <w:tcW w:w="1267" w:type="dxa"/>
          </w:tcPr>
          <w:p w:rsidR="00B05836" w:rsidRDefault="00B05836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6415" w:type="dxa"/>
          </w:tcPr>
          <w:p w:rsidR="00B05836" w:rsidRDefault="00B05836">
            <w:pPr>
              <w:suppressAutoHyphens/>
              <w:rPr>
                <w:rFonts w:ascii="Times New Roman" w:hAnsi="Times New Roman"/>
                <w:szCs w:val="18"/>
              </w:rPr>
            </w:pPr>
            <w:proofErr w:type="spellStart"/>
            <w:r>
              <w:rPr>
                <w:rFonts w:ascii="Times New Roman" w:hAnsi="Times New Roman"/>
              </w:rPr>
              <w:t>Lycophyta</w:t>
            </w:r>
            <w:proofErr w:type="spellEnd"/>
            <w:r>
              <w:rPr>
                <w:rFonts w:ascii="Times New Roman" w:hAnsi="Times New Roman"/>
              </w:rPr>
              <w:t xml:space="preserve"> = club mosses</w:t>
            </w:r>
          </w:p>
        </w:tc>
        <w:tc>
          <w:tcPr>
            <w:tcW w:w="1044" w:type="dxa"/>
          </w:tcPr>
          <w:p w:rsidR="00B05836" w:rsidRDefault="00B05836">
            <w:pPr>
              <w:suppressAutoHyphens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   1,000</w:t>
            </w:r>
          </w:p>
        </w:tc>
      </w:tr>
      <w:tr w:rsidR="00B05836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0" w:type="auto"/>
          </w:tcPr>
          <w:p w:rsidR="00B05836" w:rsidRDefault="00B05836">
            <w:pPr>
              <w:suppressAutoHyphens/>
              <w:rPr>
                <w:rFonts w:ascii="Times New Roman" w:hAnsi="Times New Roman"/>
                <w:szCs w:val="18"/>
              </w:rPr>
            </w:pPr>
          </w:p>
        </w:tc>
        <w:tc>
          <w:tcPr>
            <w:tcW w:w="1267" w:type="dxa"/>
          </w:tcPr>
          <w:p w:rsidR="00B05836" w:rsidRDefault="00B05836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6415" w:type="dxa"/>
          </w:tcPr>
          <w:p w:rsidR="00B05836" w:rsidRDefault="00B05836">
            <w:pPr>
              <w:suppressAutoHyphens/>
              <w:rPr>
                <w:rFonts w:ascii="Times New Roman" w:hAnsi="Times New Roman"/>
                <w:szCs w:val="18"/>
              </w:rPr>
            </w:pPr>
            <w:proofErr w:type="spellStart"/>
            <w:r>
              <w:rPr>
                <w:rFonts w:ascii="Times New Roman" w:hAnsi="Times New Roman"/>
              </w:rPr>
              <w:t>Sphenophyta</w:t>
            </w:r>
            <w:proofErr w:type="spellEnd"/>
            <w:r>
              <w:rPr>
                <w:rFonts w:ascii="Times New Roman" w:hAnsi="Times New Roman"/>
              </w:rPr>
              <w:t xml:space="preserve"> = horsetails</w:t>
            </w:r>
          </w:p>
        </w:tc>
        <w:tc>
          <w:tcPr>
            <w:tcW w:w="1044" w:type="dxa"/>
          </w:tcPr>
          <w:p w:rsidR="00B05836" w:rsidRDefault="00B05836">
            <w:pPr>
              <w:suppressAutoHyphens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        15</w:t>
            </w:r>
          </w:p>
        </w:tc>
      </w:tr>
      <w:tr w:rsidR="00B05836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0" w:type="auto"/>
          </w:tcPr>
          <w:p w:rsidR="00B05836" w:rsidRDefault="00B05836">
            <w:pPr>
              <w:suppressAutoHyphens/>
              <w:rPr>
                <w:rFonts w:ascii="Times New Roman" w:hAnsi="Times New Roman"/>
                <w:szCs w:val="18"/>
              </w:rPr>
            </w:pPr>
          </w:p>
        </w:tc>
        <w:tc>
          <w:tcPr>
            <w:tcW w:w="1267" w:type="dxa"/>
          </w:tcPr>
          <w:p w:rsidR="00B05836" w:rsidRDefault="00B05836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6415" w:type="dxa"/>
          </w:tcPr>
          <w:p w:rsidR="00B05836" w:rsidRDefault="00B05836">
            <w:pPr>
              <w:suppressAutoHyphens/>
              <w:rPr>
                <w:rFonts w:ascii="Times New Roman" w:hAnsi="Times New Roman"/>
                <w:szCs w:val="18"/>
              </w:rPr>
            </w:pPr>
            <w:proofErr w:type="spellStart"/>
            <w:r>
              <w:rPr>
                <w:rFonts w:ascii="Times New Roman" w:hAnsi="Times New Roman"/>
              </w:rPr>
              <w:t>Psilophyta</w:t>
            </w:r>
            <w:proofErr w:type="spellEnd"/>
            <w:r>
              <w:rPr>
                <w:rFonts w:ascii="Times New Roman" w:hAnsi="Times New Roman"/>
              </w:rPr>
              <w:t xml:space="preserve"> = </w:t>
            </w:r>
            <w:proofErr w:type="spellStart"/>
            <w:r>
              <w:rPr>
                <w:rFonts w:ascii="Times New Roman" w:hAnsi="Times New Roman"/>
              </w:rPr>
              <w:t>whiskferns</w:t>
            </w:r>
            <w:proofErr w:type="spellEnd"/>
          </w:p>
        </w:tc>
        <w:tc>
          <w:tcPr>
            <w:tcW w:w="1044" w:type="dxa"/>
          </w:tcPr>
          <w:p w:rsidR="00B05836" w:rsidRDefault="00B05836">
            <w:pPr>
              <w:suppressAutoHyphens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        10</w:t>
            </w:r>
          </w:p>
        </w:tc>
      </w:tr>
      <w:tr w:rsidR="00B05836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0" w:type="auto"/>
          </w:tcPr>
          <w:p w:rsidR="00B05836" w:rsidRDefault="00B05836">
            <w:pPr>
              <w:suppressAutoHyphens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Gymnosperms</w:t>
            </w:r>
          </w:p>
        </w:tc>
        <w:tc>
          <w:tcPr>
            <w:tcW w:w="1267" w:type="dxa"/>
          </w:tcPr>
          <w:p w:rsidR="00B05836" w:rsidRDefault="00B05836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~ 360 </w:t>
            </w:r>
            <w:proofErr w:type="spellStart"/>
            <w:r>
              <w:rPr>
                <w:rFonts w:ascii="Times New Roman" w:hAnsi="Times New Roman"/>
              </w:rPr>
              <w:t>mya</w:t>
            </w:r>
            <w:proofErr w:type="spellEnd"/>
          </w:p>
        </w:tc>
        <w:tc>
          <w:tcPr>
            <w:tcW w:w="6415" w:type="dxa"/>
          </w:tcPr>
          <w:p w:rsidR="00B05836" w:rsidRDefault="00B05836">
            <w:pPr>
              <w:suppressAutoHyphens/>
              <w:rPr>
                <w:rFonts w:ascii="Times New Roman" w:hAnsi="Times New Roman"/>
                <w:szCs w:val="18"/>
              </w:rPr>
            </w:pPr>
            <w:proofErr w:type="spellStart"/>
            <w:r>
              <w:rPr>
                <w:rFonts w:ascii="Times New Roman" w:hAnsi="Times New Roman"/>
              </w:rPr>
              <w:t>Coniferophyta</w:t>
            </w:r>
            <w:proofErr w:type="spellEnd"/>
            <w:r>
              <w:rPr>
                <w:rFonts w:ascii="Times New Roman" w:hAnsi="Times New Roman"/>
              </w:rPr>
              <w:t xml:space="preserve"> = conifers such as pines and cedars</w:t>
            </w:r>
          </w:p>
        </w:tc>
        <w:tc>
          <w:tcPr>
            <w:tcW w:w="1044" w:type="dxa"/>
          </w:tcPr>
          <w:p w:rsidR="00B05836" w:rsidRDefault="00B05836">
            <w:pPr>
              <w:suppressAutoHyphens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      550</w:t>
            </w:r>
          </w:p>
        </w:tc>
      </w:tr>
      <w:tr w:rsidR="00B05836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0" w:type="auto"/>
          </w:tcPr>
          <w:p w:rsidR="00B05836" w:rsidRDefault="00B05836">
            <w:pPr>
              <w:suppressAutoHyphens/>
              <w:rPr>
                <w:rFonts w:ascii="Times New Roman" w:hAnsi="Times New Roman"/>
                <w:szCs w:val="18"/>
              </w:rPr>
            </w:pPr>
          </w:p>
        </w:tc>
        <w:tc>
          <w:tcPr>
            <w:tcW w:w="1267" w:type="dxa"/>
          </w:tcPr>
          <w:p w:rsidR="00B05836" w:rsidRDefault="00B05836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6415" w:type="dxa"/>
          </w:tcPr>
          <w:p w:rsidR="00B05836" w:rsidRDefault="00B05836">
            <w:pPr>
              <w:suppressAutoHyphens/>
              <w:rPr>
                <w:rFonts w:ascii="Times New Roman" w:hAnsi="Times New Roman"/>
                <w:szCs w:val="18"/>
              </w:rPr>
            </w:pPr>
            <w:proofErr w:type="spellStart"/>
            <w:r>
              <w:rPr>
                <w:rFonts w:ascii="Times New Roman" w:hAnsi="Times New Roman"/>
              </w:rPr>
              <w:t>Cycadophyta</w:t>
            </w:r>
            <w:proofErr w:type="spellEnd"/>
            <w:r>
              <w:rPr>
                <w:rFonts w:ascii="Times New Roman" w:hAnsi="Times New Roman"/>
              </w:rPr>
              <w:t xml:space="preserve"> = cycads and sago palms</w:t>
            </w:r>
          </w:p>
        </w:tc>
        <w:tc>
          <w:tcPr>
            <w:tcW w:w="1044" w:type="dxa"/>
          </w:tcPr>
          <w:p w:rsidR="00B05836" w:rsidRDefault="00B05836">
            <w:pPr>
              <w:suppressAutoHyphens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      100</w:t>
            </w:r>
          </w:p>
        </w:tc>
      </w:tr>
      <w:tr w:rsidR="00B05836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0" w:type="auto"/>
          </w:tcPr>
          <w:p w:rsidR="00B05836" w:rsidRDefault="00B05836">
            <w:pPr>
              <w:suppressAutoHyphens/>
              <w:rPr>
                <w:rFonts w:ascii="Times New Roman" w:hAnsi="Times New Roman"/>
                <w:szCs w:val="18"/>
              </w:rPr>
            </w:pPr>
          </w:p>
        </w:tc>
        <w:tc>
          <w:tcPr>
            <w:tcW w:w="1267" w:type="dxa"/>
          </w:tcPr>
          <w:p w:rsidR="00B05836" w:rsidRDefault="00B05836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6415" w:type="dxa"/>
          </w:tcPr>
          <w:p w:rsidR="00B05836" w:rsidRDefault="00B05836">
            <w:pPr>
              <w:suppressAutoHyphens/>
              <w:rPr>
                <w:rFonts w:ascii="Times New Roman" w:hAnsi="Times New Roman"/>
                <w:szCs w:val="18"/>
              </w:rPr>
            </w:pPr>
            <w:proofErr w:type="spellStart"/>
            <w:r>
              <w:rPr>
                <w:rFonts w:ascii="Times New Roman" w:hAnsi="Times New Roman"/>
              </w:rPr>
              <w:t>Gnetophyta</w:t>
            </w:r>
            <w:proofErr w:type="spellEnd"/>
            <w:r>
              <w:rPr>
                <w:rFonts w:ascii="Times New Roman" w:hAnsi="Times New Roman"/>
              </w:rPr>
              <w:t xml:space="preserve"> = </w:t>
            </w:r>
            <w:proofErr w:type="spellStart"/>
            <w:r>
              <w:rPr>
                <w:rFonts w:ascii="Times New Roman" w:hAnsi="Times New Roman"/>
              </w:rPr>
              <w:t>gnetums</w:t>
            </w:r>
            <w:proofErr w:type="spellEnd"/>
          </w:p>
        </w:tc>
        <w:tc>
          <w:tcPr>
            <w:tcW w:w="1044" w:type="dxa"/>
          </w:tcPr>
          <w:p w:rsidR="00B05836" w:rsidRDefault="00B05836">
            <w:pPr>
              <w:suppressAutoHyphens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        70</w:t>
            </w:r>
          </w:p>
        </w:tc>
      </w:tr>
      <w:tr w:rsidR="00B05836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0" w:type="auto"/>
          </w:tcPr>
          <w:p w:rsidR="00B05836" w:rsidRDefault="00B05836">
            <w:pPr>
              <w:suppressAutoHyphens/>
              <w:rPr>
                <w:rFonts w:ascii="Times New Roman" w:hAnsi="Times New Roman"/>
                <w:szCs w:val="18"/>
              </w:rPr>
            </w:pPr>
          </w:p>
        </w:tc>
        <w:tc>
          <w:tcPr>
            <w:tcW w:w="1267" w:type="dxa"/>
          </w:tcPr>
          <w:p w:rsidR="00B05836" w:rsidRDefault="00B05836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6415" w:type="dxa"/>
          </w:tcPr>
          <w:p w:rsidR="00B05836" w:rsidRDefault="00B05836">
            <w:pPr>
              <w:suppressAutoHyphens/>
              <w:rPr>
                <w:rFonts w:ascii="Times New Roman" w:hAnsi="Times New Roman"/>
                <w:szCs w:val="18"/>
              </w:rPr>
            </w:pPr>
            <w:proofErr w:type="spellStart"/>
            <w:r>
              <w:rPr>
                <w:rFonts w:ascii="Times New Roman" w:hAnsi="Times New Roman"/>
              </w:rPr>
              <w:t>Ginkgophyta</w:t>
            </w:r>
            <w:proofErr w:type="spellEnd"/>
            <w:r>
              <w:rPr>
                <w:rFonts w:ascii="Times New Roman" w:hAnsi="Times New Roman"/>
              </w:rPr>
              <w:t xml:space="preserve"> = ginkgo</w:t>
            </w:r>
          </w:p>
        </w:tc>
        <w:tc>
          <w:tcPr>
            <w:tcW w:w="1044" w:type="dxa"/>
          </w:tcPr>
          <w:p w:rsidR="00B05836" w:rsidRDefault="00B05836">
            <w:pPr>
              <w:suppressAutoHyphens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 xml:space="preserve">          1</w:t>
            </w:r>
          </w:p>
        </w:tc>
      </w:tr>
      <w:tr w:rsidR="00B05836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0" w:type="auto"/>
          </w:tcPr>
          <w:p w:rsidR="00B05836" w:rsidRDefault="00B05836">
            <w:pPr>
              <w:suppressAutoHyphens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Angiosperms</w:t>
            </w:r>
          </w:p>
        </w:tc>
        <w:tc>
          <w:tcPr>
            <w:tcW w:w="1267" w:type="dxa"/>
          </w:tcPr>
          <w:p w:rsidR="00B05836" w:rsidRDefault="00B05836">
            <w:pPr>
              <w:suppressAutoHyphens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~ 142 </w:t>
            </w:r>
            <w:proofErr w:type="spellStart"/>
            <w:r>
              <w:rPr>
                <w:rFonts w:ascii="Times New Roman" w:hAnsi="Times New Roman"/>
              </w:rPr>
              <w:t>mya</w:t>
            </w:r>
            <w:proofErr w:type="spellEnd"/>
          </w:p>
        </w:tc>
        <w:tc>
          <w:tcPr>
            <w:tcW w:w="6415" w:type="dxa"/>
          </w:tcPr>
          <w:p w:rsidR="00B05836" w:rsidRDefault="00B05836">
            <w:pPr>
              <w:suppressAutoHyphens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Anthophyta</w:t>
            </w:r>
            <w:proofErr w:type="spellEnd"/>
            <w:r>
              <w:rPr>
                <w:rFonts w:ascii="Times New Roman" w:hAnsi="Times New Roman"/>
              </w:rPr>
              <w:t xml:space="preserve"> = flowering plants (2 classes = monocots and </w:t>
            </w:r>
            <w:r w:rsidR="00403B57">
              <w:rPr>
                <w:rFonts w:ascii="Times New Roman" w:hAnsi="Times New Roman"/>
              </w:rPr>
              <w:t>eu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dicots</w:t>
            </w:r>
            <w:r w:rsidR="00403B57">
              <w:rPr>
                <w:rFonts w:ascii="Times New Roman" w:hAnsi="Times New Roman"/>
              </w:rPr>
              <w:t xml:space="preserve"> + 2 emerging classes – </w:t>
            </w:r>
            <w:proofErr w:type="spellStart"/>
            <w:r w:rsidR="00403B57">
              <w:rPr>
                <w:rFonts w:ascii="Times New Roman" w:hAnsi="Times New Roman"/>
              </w:rPr>
              <w:t>paleoherbs</w:t>
            </w:r>
            <w:proofErr w:type="spellEnd"/>
            <w:r w:rsidR="00403B57">
              <w:rPr>
                <w:rFonts w:ascii="Times New Roman" w:hAnsi="Times New Roman"/>
              </w:rPr>
              <w:t xml:space="preserve"> and </w:t>
            </w:r>
            <w:proofErr w:type="spellStart"/>
            <w:r w:rsidR="00403B57">
              <w:rPr>
                <w:rFonts w:ascii="Times New Roman" w:hAnsi="Times New Roman"/>
              </w:rPr>
              <w:t>magnoliids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044" w:type="dxa"/>
          </w:tcPr>
          <w:p w:rsidR="00B05836" w:rsidRDefault="00B05836">
            <w:pPr>
              <w:suppressAutoHyphens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250,000</w:t>
            </w:r>
          </w:p>
        </w:tc>
      </w:tr>
    </w:tbl>
    <w:p w:rsidR="00B05836" w:rsidRDefault="00B05836">
      <w:pPr>
        <w:suppressAutoHyphens/>
      </w:pPr>
    </w:p>
    <w:sectPr w:rsidR="00B05836" w:rsidSect="00D962B8">
      <w:endnotePr>
        <w:numFmt w:val="decimal"/>
      </w:endnotePr>
      <w:pgSz w:w="12240" w:h="15840"/>
      <w:pgMar w:top="1440" w:right="1152" w:bottom="72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C2C" w:rsidRDefault="00FF6C2C">
      <w:pPr>
        <w:spacing w:line="20" w:lineRule="exact"/>
        <w:rPr>
          <w:sz w:val="20"/>
        </w:rPr>
      </w:pPr>
    </w:p>
  </w:endnote>
  <w:endnote w:type="continuationSeparator" w:id="0">
    <w:p w:rsidR="00FF6C2C" w:rsidRDefault="00FF6C2C">
      <w:r>
        <w:rPr>
          <w:sz w:val="20"/>
        </w:rPr>
        <w:t xml:space="preserve"> </w:t>
      </w:r>
    </w:p>
  </w:endnote>
  <w:endnote w:type="continuationNotice" w:id="1">
    <w:p w:rsidR="00FF6C2C" w:rsidRDefault="00FF6C2C">
      <w:r>
        <w:rPr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C2C" w:rsidRDefault="00FF6C2C">
      <w:r>
        <w:rPr>
          <w:sz w:val="20"/>
        </w:rPr>
        <w:separator/>
      </w:r>
    </w:p>
  </w:footnote>
  <w:footnote w:type="continuationSeparator" w:id="0">
    <w:p w:rsidR="00FF6C2C" w:rsidRDefault="00FF6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85E82"/>
    <w:multiLevelType w:val="hybridMultilevel"/>
    <w:tmpl w:val="EF4A72AE"/>
    <w:lvl w:ilvl="0" w:tplc="0C4895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FE0FC8"/>
    <w:multiLevelType w:val="hybridMultilevel"/>
    <w:tmpl w:val="303CBCEE"/>
    <w:lvl w:ilvl="0" w:tplc="0C4895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79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0CBB"/>
    <w:rsid w:val="00250475"/>
    <w:rsid w:val="00403B57"/>
    <w:rsid w:val="005E28B5"/>
    <w:rsid w:val="00836EDC"/>
    <w:rsid w:val="00854D5B"/>
    <w:rsid w:val="008E0CBB"/>
    <w:rsid w:val="008E11D7"/>
    <w:rsid w:val="00923C75"/>
    <w:rsid w:val="00A82E3F"/>
    <w:rsid w:val="00B05836"/>
    <w:rsid w:val="00D962B8"/>
    <w:rsid w:val="00E16FA2"/>
    <w:rsid w:val="00E74F18"/>
    <w:rsid w:val="00F97ABD"/>
    <w:rsid w:val="00FF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Lucida Sans Typewriter" w:hAnsi="Lucida Sans Typewriter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</w:tabs>
      <w:suppressAutoHyphens/>
      <w:spacing w:line="240" w:lineRule="atLeast"/>
      <w:outlineLvl w:val="0"/>
    </w:pPr>
    <w:rPr>
      <w:rFonts w:ascii="Times New Roman" w:hAnsi="Times New Roman"/>
      <w:b/>
      <w:bCs/>
      <w:sz w:val="32"/>
      <w:szCs w:val="18"/>
    </w:rPr>
  </w:style>
  <w:style w:type="paragraph" w:styleId="Heading2">
    <w:name w:val="heading 2"/>
    <w:basedOn w:val="Normal"/>
    <w:next w:val="Normal"/>
    <w:qFormat/>
    <w:pPr>
      <w:keepNext/>
      <w:tabs>
        <w:tab w:val="left" w:pos="360"/>
      </w:tabs>
      <w:suppressAutoHyphens/>
      <w:spacing w:line="240" w:lineRule="atLeast"/>
      <w:outlineLvl w:val="1"/>
    </w:pPr>
    <w:rPr>
      <w:rFonts w:ascii="Times New Roman" w:hAnsi="Times New Roman"/>
      <w:b/>
      <w:bCs/>
      <w:szCs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sz w:val="20"/>
    </w:rPr>
  </w:style>
  <w:style w:type="character" w:customStyle="1" w:styleId="EquationCaption">
    <w:name w:val="_Equation Caption"/>
  </w:style>
  <w:style w:type="table" w:styleId="TableGrid">
    <w:name w:val="Table Grid"/>
    <w:basedOn w:val="TableNormal"/>
    <w:rsid w:val="00836EDC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BIOL301 -- PLANT TAXONOMY -- TERMS TO KNOW FOR THIRD EXAM</vt:lpstr>
    </vt:vector>
  </TitlesOfParts>
  <Company>College of Charleston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BIOL301 -- PLANT TAXONOMY -- TERMS TO KNOW FOR THIRD EXAM</dc:title>
  <dc:creator>Default</dc:creator>
  <cp:lastModifiedBy>Everett, Jean B</cp:lastModifiedBy>
  <cp:revision>2</cp:revision>
  <cp:lastPrinted>2001-07-18T19:23:00Z</cp:lastPrinted>
  <dcterms:created xsi:type="dcterms:W3CDTF">2013-01-08T18:29:00Z</dcterms:created>
  <dcterms:modified xsi:type="dcterms:W3CDTF">2013-01-08T18:29:00Z</dcterms:modified>
</cp:coreProperties>
</file>