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5 </w:t>
      </w:r>
      <w:r w:rsidRPr="00B1495C">
        <w:rPr>
          <w:b/>
          <w:sz w:val="28"/>
        </w:rPr>
        <w:t>–</w:t>
      </w:r>
      <w:r w:rsidR="00951114">
        <w:rPr>
          <w:b/>
          <w:sz w:val="28"/>
        </w:rPr>
        <w:t xml:space="preserve"> Plant Tissue Organization</w:t>
      </w:r>
    </w:p>
    <w:p w:rsidR="0071768A" w:rsidRDefault="0071768A" w:rsidP="00DD37DC"/>
    <w:p w:rsidR="00FC2F19" w:rsidRDefault="00FC2F19" w:rsidP="00DD37DC"/>
    <w:p w:rsidR="00FF44DC" w:rsidRDefault="00DD37DC" w:rsidP="00DD37DC">
      <w:pPr>
        <w:pStyle w:val="ListParagraph"/>
        <w:numPr>
          <w:ilvl w:val="0"/>
          <w:numId w:val="1"/>
        </w:numPr>
      </w:pPr>
      <w:r>
        <w:t>What is the structure?</w:t>
      </w:r>
    </w:p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How do you know?</w:t>
      </w:r>
    </w:p>
    <w:p w:rsidR="00DD37DC" w:rsidRDefault="00DD37DC" w:rsidP="00DD37DC"/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What is the structure?</w:t>
      </w:r>
    </w:p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How do you know?</w:t>
      </w:r>
    </w:p>
    <w:p w:rsidR="00DD37DC" w:rsidRDefault="00DD37DC" w:rsidP="00DD37DC"/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What is the structure?</w:t>
      </w:r>
    </w:p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How do you know?</w:t>
      </w:r>
    </w:p>
    <w:p w:rsidR="00DD37DC" w:rsidRDefault="00DD37DC" w:rsidP="00DD37DC"/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What is the structure?</w:t>
      </w:r>
    </w:p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How do you know?</w:t>
      </w:r>
    </w:p>
    <w:p w:rsidR="00DD37DC" w:rsidRDefault="00DD37DC" w:rsidP="00DD37DC"/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What is the structure?</w:t>
      </w:r>
    </w:p>
    <w:p w:rsidR="00DD37DC" w:rsidRDefault="00DD37DC" w:rsidP="00DD37DC"/>
    <w:p w:rsidR="00DD37DC" w:rsidRDefault="00DD37DC" w:rsidP="00DD37DC"/>
    <w:p w:rsidR="00DD37DC" w:rsidRDefault="00DD37DC" w:rsidP="00DD37DC">
      <w:pPr>
        <w:pStyle w:val="ListParagraph"/>
        <w:numPr>
          <w:ilvl w:val="0"/>
          <w:numId w:val="1"/>
        </w:numPr>
      </w:pPr>
      <w:r>
        <w:t>How do you know?</w:t>
      </w:r>
    </w:p>
    <w:p w:rsidR="00811B8A" w:rsidRDefault="00811B8A" w:rsidP="00811B8A"/>
    <w:p w:rsidR="00811B8A" w:rsidRDefault="00811B8A" w:rsidP="00811B8A"/>
    <w:p w:rsidR="00811B8A" w:rsidRDefault="00811B8A" w:rsidP="00811B8A"/>
    <w:p w:rsidR="00811B8A" w:rsidRDefault="00811B8A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Examine cross sections of stained monocot and </w:t>
      </w:r>
      <w:proofErr w:type="spellStart"/>
      <w:r>
        <w:t>eudicot</w:t>
      </w:r>
      <w:proofErr w:type="spellEnd"/>
      <w:r>
        <w:t xml:space="preserve"> leaves.  Briefly discuss the similarities and differences, and the functional significance of these.</w:t>
      </w:r>
    </w:p>
    <w:p w:rsidR="00811B8A" w:rsidRDefault="00811B8A" w:rsidP="00811B8A">
      <w:pPr>
        <w:pStyle w:val="NoSpacing"/>
        <w:numPr>
          <w:ilvl w:val="0"/>
          <w:numId w:val="1"/>
        </w:numPr>
        <w:spacing w:after="240" w:afterAutospacing="0"/>
      </w:pPr>
      <w:r w:rsidRPr="00CA7428">
        <w:t>Write a brief overview of this activity, and evaluate whether it was</w:t>
      </w:r>
      <w:r w:rsidR="00554552">
        <w:t xml:space="preserve"> helpful to you in learning how tissues are organized in the different parts of a plant</w:t>
      </w:r>
      <w:bookmarkStart w:id="0" w:name="_GoBack"/>
      <w:bookmarkEnd w:id="0"/>
      <w:r>
        <w:t>.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554552"/>
    <w:rsid w:val="006A13C2"/>
    <w:rsid w:val="0071768A"/>
    <w:rsid w:val="00811B8A"/>
    <w:rsid w:val="0087612E"/>
    <w:rsid w:val="00925459"/>
    <w:rsid w:val="00951114"/>
    <w:rsid w:val="00AD794D"/>
    <w:rsid w:val="00D3488B"/>
    <w:rsid w:val="00D35CB7"/>
    <w:rsid w:val="00DD37DC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8</cp:revision>
  <cp:lastPrinted>2011-07-09T12:38:00Z</cp:lastPrinted>
  <dcterms:created xsi:type="dcterms:W3CDTF">2011-07-04T15:45:00Z</dcterms:created>
  <dcterms:modified xsi:type="dcterms:W3CDTF">2011-07-09T12:38:00Z</dcterms:modified>
</cp:coreProperties>
</file>