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5A" w:rsidRDefault="0092085A" w:rsidP="00ED5D87">
      <w:pPr>
        <w:pStyle w:val="Heading1"/>
        <w:rPr>
          <w:sz w:val="28"/>
        </w:rPr>
      </w:pPr>
      <w:r>
        <w:rPr>
          <w:sz w:val="28"/>
        </w:rPr>
        <w:t>BIOL112 – OUTLINE #</w:t>
      </w:r>
      <w:r w:rsidR="0023014F">
        <w:rPr>
          <w:sz w:val="28"/>
        </w:rPr>
        <w:t>10</w:t>
      </w:r>
      <w:bookmarkStart w:id="0" w:name="_GoBack"/>
      <w:bookmarkEnd w:id="0"/>
      <w:r>
        <w:rPr>
          <w:sz w:val="28"/>
        </w:rPr>
        <w:t xml:space="preserve"> – ANIMAL NUTRITION AND DIGESTION</w:t>
      </w:r>
    </w:p>
    <w:p w:rsidR="0092085A" w:rsidRDefault="0092085A"/>
    <w:p w:rsidR="0092085A" w:rsidRDefault="0092085A">
      <w:pPr>
        <w:numPr>
          <w:ilvl w:val="0"/>
          <w:numId w:val="1"/>
        </w:numPr>
      </w:pPr>
      <w:r>
        <w:t>Nutritional requirements</w:t>
      </w:r>
    </w:p>
    <w:p w:rsidR="0092085A" w:rsidRDefault="0092085A">
      <w:pPr>
        <w:numPr>
          <w:ilvl w:val="0"/>
          <w:numId w:val="2"/>
        </w:numPr>
      </w:pPr>
      <w:r>
        <w:t>energy</w:t>
      </w:r>
    </w:p>
    <w:p w:rsidR="0092085A" w:rsidRDefault="0092085A">
      <w:pPr>
        <w:numPr>
          <w:ilvl w:val="0"/>
          <w:numId w:val="2"/>
        </w:numPr>
      </w:pPr>
      <w:r>
        <w:t>raw materials for biosynthesis</w:t>
      </w:r>
    </w:p>
    <w:p w:rsidR="0092085A" w:rsidRDefault="0092085A">
      <w:pPr>
        <w:numPr>
          <w:ilvl w:val="0"/>
          <w:numId w:val="2"/>
        </w:numPr>
      </w:pPr>
      <w:r>
        <w:t>essential nutrients</w:t>
      </w:r>
    </w:p>
    <w:p w:rsidR="0092085A" w:rsidRDefault="0092085A">
      <w:pPr>
        <w:numPr>
          <w:ilvl w:val="0"/>
          <w:numId w:val="3"/>
        </w:numPr>
      </w:pPr>
      <w:r>
        <w:t>amino acids</w:t>
      </w:r>
    </w:p>
    <w:p w:rsidR="0092085A" w:rsidRDefault="0092085A">
      <w:pPr>
        <w:numPr>
          <w:ilvl w:val="0"/>
          <w:numId w:val="3"/>
        </w:numPr>
      </w:pPr>
      <w:r>
        <w:t>fatty acids</w:t>
      </w:r>
    </w:p>
    <w:p w:rsidR="0092085A" w:rsidRDefault="0092085A">
      <w:pPr>
        <w:numPr>
          <w:ilvl w:val="0"/>
          <w:numId w:val="3"/>
        </w:numPr>
      </w:pPr>
      <w:r>
        <w:t>vitamins</w:t>
      </w:r>
    </w:p>
    <w:p w:rsidR="0092085A" w:rsidRDefault="0092085A">
      <w:pPr>
        <w:numPr>
          <w:ilvl w:val="0"/>
          <w:numId w:val="3"/>
        </w:numPr>
      </w:pPr>
      <w:r>
        <w:t>minerals</w:t>
      </w:r>
    </w:p>
    <w:p w:rsidR="0092085A" w:rsidRDefault="0092085A"/>
    <w:p w:rsidR="001132F6" w:rsidRDefault="001132F6">
      <w:pPr>
        <w:numPr>
          <w:ilvl w:val="0"/>
          <w:numId w:val="1"/>
        </w:numPr>
      </w:pPr>
      <w:r>
        <w:t>Food processing</w:t>
      </w:r>
    </w:p>
    <w:p w:rsidR="001132F6" w:rsidRDefault="001132F6" w:rsidP="001132F6">
      <w:pPr>
        <w:numPr>
          <w:ilvl w:val="0"/>
          <w:numId w:val="8"/>
        </w:numPr>
      </w:pPr>
      <w:r>
        <w:t>ingestion</w:t>
      </w:r>
    </w:p>
    <w:p w:rsidR="001132F6" w:rsidRDefault="001132F6" w:rsidP="001132F6">
      <w:pPr>
        <w:numPr>
          <w:ilvl w:val="0"/>
          <w:numId w:val="8"/>
        </w:numPr>
      </w:pPr>
      <w:r>
        <w:t>digestion</w:t>
      </w:r>
    </w:p>
    <w:p w:rsidR="001132F6" w:rsidRDefault="001132F6" w:rsidP="001132F6">
      <w:pPr>
        <w:numPr>
          <w:ilvl w:val="0"/>
          <w:numId w:val="8"/>
        </w:numPr>
      </w:pPr>
      <w:r>
        <w:t>absorption</w:t>
      </w:r>
    </w:p>
    <w:p w:rsidR="001132F6" w:rsidRDefault="001132F6" w:rsidP="001132F6">
      <w:pPr>
        <w:numPr>
          <w:ilvl w:val="0"/>
          <w:numId w:val="8"/>
        </w:numPr>
      </w:pPr>
      <w:r>
        <w:t>elimination</w:t>
      </w:r>
    </w:p>
    <w:p w:rsidR="001132F6" w:rsidRDefault="001132F6" w:rsidP="001132F6"/>
    <w:p w:rsidR="0092085A" w:rsidRDefault="0092085A">
      <w:pPr>
        <w:numPr>
          <w:ilvl w:val="0"/>
          <w:numId w:val="1"/>
        </w:numPr>
      </w:pPr>
      <w:r>
        <w:t>Evolution of compartmentalization in digestion</w:t>
      </w:r>
    </w:p>
    <w:p w:rsidR="0092085A" w:rsidRDefault="0092085A">
      <w:pPr>
        <w:numPr>
          <w:ilvl w:val="0"/>
          <w:numId w:val="4"/>
        </w:numPr>
      </w:pPr>
      <w:r>
        <w:t>intracellular</w:t>
      </w:r>
    </w:p>
    <w:p w:rsidR="0092085A" w:rsidRDefault="0092085A">
      <w:pPr>
        <w:numPr>
          <w:ilvl w:val="0"/>
          <w:numId w:val="4"/>
        </w:numPr>
      </w:pPr>
      <w:r>
        <w:t>extra/intracellular</w:t>
      </w:r>
    </w:p>
    <w:p w:rsidR="0092085A" w:rsidRDefault="0092085A">
      <w:pPr>
        <w:numPr>
          <w:ilvl w:val="0"/>
          <w:numId w:val="4"/>
        </w:numPr>
      </w:pPr>
      <w:r>
        <w:t>extracellular</w:t>
      </w:r>
    </w:p>
    <w:p w:rsidR="0092085A" w:rsidRDefault="0092085A"/>
    <w:p w:rsidR="0092085A" w:rsidRDefault="000C09C6">
      <w:pPr>
        <w:numPr>
          <w:ilvl w:val="0"/>
          <w:numId w:val="1"/>
        </w:numPr>
      </w:pPr>
      <w:r>
        <w:t>Human digestive system</w:t>
      </w:r>
    </w:p>
    <w:p w:rsidR="001E3414" w:rsidRDefault="001E3414">
      <w:pPr>
        <w:numPr>
          <w:ilvl w:val="0"/>
          <w:numId w:val="5"/>
        </w:numPr>
      </w:pPr>
      <w:r>
        <w:t>accessory glands</w:t>
      </w:r>
    </w:p>
    <w:p w:rsidR="0092085A" w:rsidRDefault="0092085A">
      <w:pPr>
        <w:numPr>
          <w:ilvl w:val="0"/>
          <w:numId w:val="5"/>
        </w:numPr>
      </w:pPr>
      <w:r>
        <w:t>mouth</w:t>
      </w:r>
    </w:p>
    <w:p w:rsidR="0092085A" w:rsidRDefault="0092085A">
      <w:pPr>
        <w:numPr>
          <w:ilvl w:val="0"/>
          <w:numId w:val="5"/>
        </w:numPr>
      </w:pPr>
      <w:r>
        <w:t>pharynx</w:t>
      </w:r>
    </w:p>
    <w:p w:rsidR="0092085A" w:rsidRDefault="0092085A">
      <w:pPr>
        <w:numPr>
          <w:ilvl w:val="0"/>
          <w:numId w:val="5"/>
        </w:numPr>
      </w:pPr>
      <w:r>
        <w:t>esophagus</w:t>
      </w:r>
    </w:p>
    <w:p w:rsidR="0092085A" w:rsidRDefault="000C09C6">
      <w:pPr>
        <w:numPr>
          <w:ilvl w:val="0"/>
          <w:numId w:val="5"/>
        </w:numPr>
      </w:pPr>
      <w:r>
        <w:t>stomach</w:t>
      </w:r>
    </w:p>
    <w:p w:rsidR="0092085A" w:rsidRDefault="000C09C6">
      <w:pPr>
        <w:numPr>
          <w:ilvl w:val="0"/>
          <w:numId w:val="5"/>
        </w:numPr>
      </w:pPr>
      <w:r>
        <w:t xml:space="preserve">small </w:t>
      </w:r>
      <w:r w:rsidR="0092085A">
        <w:t>intestine</w:t>
      </w:r>
    </w:p>
    <w:p w:rsidR="000C09C6" w:rsidRDefault="000C09C6">
      <w:pPr>
        <w:numPr>
          <w:ilvl w:val="0"/>
          <w:numId w:val="5"/>
        </w:numPr>
      </w:pPr>
      <w:r>
        <w:t>large intestine</w:t>
      </w:r>
    </w:p>
    <w:p w:rsidR="0092085A" w:rsidRDefault="0092085A">
      <w:pPr>
        <w:numPr>
          <w:ilvl w:val="0"/>
          <w:numId w:val="5"/>
        </w:numPr>
      </w:pPr>
      <w:r>
        <w:t>anus</w:t>
      </w:r>
    </w:p>
    <w:p w:rsidR="0092085A" w:rsidRDefault="0092085A"/>
    <w:p w:rsidR="0092085A" w:rsidRDefault="000C09C6" w:rsidP="000C09C6">
      <w:pPr>
        <w:numPr>
          <w:ilvl w:val="0"/>
          <w:numId w:val="1"/>
        </w:numPr>
      </w:pPr>
      <w:r>
        <w:t>Diet as a selection pressure</w:t>
      </w:r>
    </w:p>
    <w:sectPr w:rsidR="0092085A" w:rsidSect="001E3414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AF0"/>
    <w:multiLevelType w:val="hybridMultilevel"/>
    <w:tmpl w:val="85E2BBCE"/>
    <w:lvl w:ilvl="0" w:tplc="6BD2B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24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EC5E80"/>
    <w:multiLevelType w:val="singleLevel"/>
    <w:tmpl w:val="2C4244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7B26672"/>
    <w:multiLevelType w:val="singleLevel"/>
    <w:tmpl w:val="D5E0A99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344AFC"/>
    <w:multiLevelType w:val="singleLevel"/>
    <w:tmpl w:val="B32C36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5B535AB"/>
    <w:multiLevelType w:val="singleLevel"/>
    <w:tmpl w:val="3B2457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6203EEC"/>
    <w:multiLevelType w:val="singleLevel"/>
    <w:tmpl w:val="3752C5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4821F89"/>
    <w:multiLevelType w:val="singleLevel"/>
    <w:tmpl w:val="EB4203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6B2"/>
    <w:rsid w:val="000C09C6"/>
    <w:rsid w:val="001132F6"/>
    <w:rsid w:val="001E3414"/>
    <w:rsid w:val="0023014F"/>
    <w:rsid w:val="0040557A"/>
    <w:rsid w:val="0092085A"/>
    <w:rsid w:val="00ED5D87"/>
    <w:rsid w:val="00F1723E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C93509-EC34-4117-83F5-685C70C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#12 -- ANIMAL NUTRITION AND DIGESTION</vt:lpstr>
    </vt:vector>
  </TitlesOfParts>
  <Company>College of Charleston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#12 -- ANIMAL NUTRITION AND DIGESTION</dc:title>
  <dc:creator>Jean Everett</dc:creator>
  <cp:lastModifiedBy>Everett, Jean B</cp:lastModifiedBy>
  <cp:revision>3</cp:revision>
  <cp:lastPrinted>1999-07-28T16:25:00Z</cp:lastPrinted>
  <dcterms:created xsi:type="dcterms:W3CDTF">2013-01-08T18:35:00Z</dcterms:created>
  <dcterms:modified xsi:type="dcterms:W3CDTF">2016-03-19T20:43:00Z</dcterms:modified>
</cp:coreProperties>
</file>